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1497469"/>
        <w:docPartObj>
          <w:docPartGallery w:val="Cover Pages"/>
          <w:docPartUnique/>
        </w:docPartObj>
      </w:sdtPr>
      <w:sdtEndPr>
        <w:rPr>
          <w:rFonts w:ascii="Arial" w:hAnsi="Arial" w:cs="Arial"/>
          <w:b/>
          <w:sz w:val="24"/>
          <w:szCs w:val="24"/>
        </w:rPr>
      </w:sdtEndPr>
      <w:sdtContent>
        <w:p w14:paraId="6FA540CD" w14:textId="77777777" w:rsidR="00371567" w:rsidRDefault="00371567">
          <w:r>
            <w:rPr>
              <w:noProof/>
              <w:lang w:eastAsia="en-GB"/>
            </w:rPr>
            <w:drawing>
              <wp:inline distT="0" distB="0" distL="0" distR="0" wp14:anchorId="37F91F46" wp14:editId="6B318A4F">
                <wp:extent cx="5731510" cy="1546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6225"/>
                        </a:xfrm>
                        <a:prstGeom prst="rect">
                          <a:avLst/>
                        </a:prstGeom>
                        <a:noFill/>
                        <a:ln>
                          <a:noFill/>
                        </a:ln>
                      </pic:spPr>
                    </pic:pic>
                  </a:graphicData>
                </a:graphic>
              </wp:inline>
            </w:drawing>
          </w:r>
        </w:p>
        <w:p w14:paraId="31B3F90D" w14:textId="77777777" w:rsidR="00371567" w:rsidRDefault="00371567"/>
        <w:p w14:paraId="606635DF" w14:textId="77777777" w:rsidR="00371567" w:rsidRDefault="00371567"/>
        <w:p w14:paraId="4C2D9729" w14:textId="77777777" w:rsidR="00371567" w:rsidRDefault="00371567" w:rsidP="00371567"/>
        <w:p w14:paraId="0C0CCFFF" w14:textId="77777777" w:rsidR="00371567" w:rsidRDefault="00371567" w:rsidP="00371567"/>
        <w:p w14:paraId="629423C7" w14:textId="0DC5E0E4" w:rsidR="00371567" w:rsidRDefault="004203F2" w:rsidP="00371567">
          <w:pPr>
            <w:jc w:val="center"/>
            <w:rPr>
              <w:rFonts w:ascii="Arial" w:hAnsi="Arial" w:cs="Arial"/>
              <w:b/>
              <w:sz w:val="72"/>
              <w:szCs w:val="72"/>
            </w:rPr>
          </w:pPr>
          <w:r>
            <w:rPr>
              <w:rFonts w:ascii="Arial" w:hAnsi="Arial" w:cs="Arial"/>
              <w:b/>
              <w:sz w:val="72"/>
              <w:szCs w:val="72"/>
            </w:rPr>
            <w:t xml:space="preserve">Responsive </w:t>
          </w:r>
          <w:r w:rsidR="00371567" w:rsidRPr="009F0117">
            <w:rPr>
              <w:rFonts w:ascii="Arial" w:hAnsi="Arial" w:cs="Arial"/>
              <w:b/>
              <w:sz w:val="72"/>
              <w:szCs w:val="72"/>
            </w:rPr>
            <w:t>Repairs Procedure</w:t>
          </w:r>
        </w:p>
        <w:p w14:paraId="682D87B2" w14:textId="77777777" w:rsidR="00371567" w:rsidRDefault="005D56C2">
          <w:pPr>
            <w:rPr>
              <w:rFonts w:ascii="Arial" w:hAnsi="Arial" w:cs="Arial"/>
              <w:b/>
              <w:sz w:val="24"/>
              <w:szCs w:val="24"/>
            </w:rPr>
          </w:pPr>
        </w:p>
      </w:sdtContent>
    </w:sdt>
    <w:p w14:paraId="35BBA1EA" w14:textId="77777777" w:rsidR="009F0117" w:rsidRDefault="009F0117"/>
    <w:p w14:paraId="7A3F5736" w14:textId="77777777" w:rsidR="009F0117" w:rsidRDefault="009F0117"/>
    <w:p w14:paraId="6B019E36" w14:textId="77777777" w:rsidR="009F0117" w:rsidRDefault="009F0117"/>
    <w:p w14:paraId="381F7787" w14:textId="77777777" w:rsidR="009F0117" w:rsidRDefault="009F0117" w:rsidP="009F0117">
      <w:pPr>
        <w:jc w:val="center"/>
        <w:rPr>
          <w:rFonts w:ascii="Arial" w:hAnsi="Arial" w:cs="Arial"/>
          <w:b/>
          <w:sz w:val="24"/>
          <w:szCs w:val="24"/>
        </w:rPr>
      </w:pPr>
    </w:p>
    <w:p w14:paraId="2A393DE7" w14:textId="77777777" w:rsidR="009F0117" w:rsidRDefault="009F0117" w:rsidP="009F0117">
      <w:pPr>
        <w:jc w:val="center"/>
        <w:rPr>
          <w:rFonts w:ascii="Arial" w:hAnsi="Arial" w:cs="Arial"/>
          <w:b/>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4814"/>
      </w:tblGrid>
      <w:tr w:rsidR="009F0117" w:rsidRPr="00B35035" w14:paraId="476F2A6D" w14:textId="77777777" w:rsidTr="002644FE">
        <w:trPr>
          <w:jc w:val="center"/>
        </w:trPr>
        <w:tc>
          <w:tcPr>
            <w:tcW w:w="3833" w:type="dxa"/>
            <w:shd w:val="clear" w:color="auto" w:fill="auto"/>
          </w:tcPr>
          <w:p w14:paraId="710881CF"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 xml:space="preserve">Date </w:t>
            </w:r>
          </w:p>
        </w:tc>
        <w:tc>
          <w:tcPr>
            <w:tcW w:w="4814" w:type="dxa"/>
            <w:shd w:val="clear" w:color="auto" w:fill="auto"/>
          </w:tcPr>
          <w:p w14:paraId="6E68D98F" w14:textId="77777777" w:rsidR="009F0117" w:rsidRPr="00B35035" w:rsidRDefault="009F0117" w:rsidP="009F0117">
            <w:pPr>
              <w:rPr>
                <w:rFonts w:ascii="Arial" w:eastAsia="Calibri" w:hAnsi="Arial" w:cs="Arial"/>
                <w:iCs/>
                <w:sz w:val="24"/>
                <w:szCs w:val="24"/>
              </w:rPr>
            </w:pPr>
            <w:r w:rsidRPr="00B35035">
              <w:rPr>
                <w:rFonts w:ascii="Arial" w:eastAsia="Calibri" w:hAnsi="Arial" w:cs="Arial"/>
                <w:iCs/>
                <w:sz w:val="24"/>
                <w:szCs w:val="24"/>
              </w:rPr>
              <w:t xml:space="preserve"> </w:t>
            </w:r>
          </w:p>
        </w:tc>
      </w:tr>
      <w:tr w:rsidR="009F0117" w:rsidRPr="00B35035" w14:paraId="02DC0A58" w14:textId="77777777" w:rsidTr="002644FE">
        <w:trPr>
          <w:jc w:val="center"/>
        </w:trPr>
        <w:tc>
          <w:tcPr>
            <w:tcW w:w="3833" w:type="dxa"/>
            <w:shd w:val="clear" w:color="auto" w:fill="auto"/>
          </w:tcPr>
          <w:p w14:paraId="0EBB6B98"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Author</w:t>
            </w:r>
          </w:p>
        </w:tc>
        <w:tc>
          <w:tcPr>
            <w:tcW w:w="4814" w:type="dxa"/>
            <w:shd w:val="clear" w:color="auto" w:fill="auto"/>
          </w:tcPr>
          <w:p w14:paraId="471B7172" w14:textId="77777777" w:rsidR="009F0117" w:rsidRPr="00B35035" w:rsidRDefault="009F0117" w:rsidP="002644FE">
            <w:pPr>
              <w:rPr>
                <w:rFonts w:ascii="Arial" w:eastAsia="Calibri" w:hAnsi="Arial" w:cs="Arial"/>
                <w:iCs/>
                <w:sz w:val="24"/>
                <w:szCs w:val="24"/>
              </w:rPr>
            </w:pPr>
          </w:p>
        </w:tc>
      </w:tr>
      <w:tr w:rsidR="009F0117" w:rsidRPr="00B35035" w14:paraId="2329EDFF" w14:textId="77777777" w:rsidTr="002644FE">
        <w:trPr>
          <w:jc w:val="center"/>
        </w:trPr>
        <w:tc>
          <w:tcPr>
            <w:tcW w:w="3833" w:type="dxa"/>
            <w:shd w:val="clear" w:color="auto" w:fill="auto"/>
          </w:tcPr>
          <w:p w14:paraId="4E8582F9"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Version Control</w:t>
            </w:r>
          </w:p>
        </w:tc>
        <w:tc>
          <w:tcPr>
            <w:tcW w:w="4814" w:type="dxa"/>
            <w:shd w:val="clear" w:color="auto" w:fill="auto"/>
          </w:tcPr>
          <w:p w14:paraId="72FE5C5A" w14:textId="77777777" w:rsidR="009F0117" w:rsidRPr="00B35035" w:rsidRDefault="009F0117" w:rsidP="002644FE">
            <w:pPr>
              <w:rPr>
                <w:rFonts w:ascii="Arial" w:eastAsia="Calibri" w:hAnsi="Arial" w:cs="Arial"/>
                <w:iCs/>
                <w:sz w:val="24"/>
                <w:szCs w:val="24"/>
              </w:rPr>
            </w:pPr>
          </w:p>
        </w:tc>
      </w:tr>
      <w:tr w:rsidR="009F0117" w:rsidRPr="00B35035" w14:paraId="50102FC5" w14:textId="77777777" w:rsidTr="002644FE">
        <w:trPr>
          <w:jc w:val="center"/>
        </w:trPr>
        <w:tc>
          <w:tcPr>
            <w:tcW w:w="3833" w:type="dxa"/>
            <w:shd w:val="clear" w:color="auto" w:fill="auto"/>
          </w:tcPr>
          <w:p w14:paraId="1A9C0883"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Ratified By:</w:t>
            </w:r>
          </w:p>
        </w:tc>
        <w:tc>
          <w:tcPr>
            <w:tcW w:w="4814" w:type="dxa"/>
            <w:shd w:val="clear" w:color="auto" w:fill="auto"/>
          </w:tcPr>
          <w:p w14:paraId="6EFF37E5" w14:textId="77777777" w:rsidR="009F0117" w:rsidRPr="00B35035" w:rsidRDefault="009F0117" w:rsidP="002644FE">
            <w:pPr>
              <w:rPr>
                <w:rFonts w:ascii="Arial" w:eastAsia="Calibri" w:hAnsi="Arial" w:cs="Arial"/>
                <w:iCs/>
                <w:sz w:val="24"/>
                <w:szCs w:val="24"/>
              </w:rPr>
            </w:pPr>
          </w:p>
        </w:tc>
      </w:tr>
      <w:tr w:rsidR="009F0117" w:rsidRPr="00B35035" w14:paraId="57D35E01" w14:textId="77777777" w:rsidTr="002644FE">
        <w:trPr>
          <w:jc w:val="center"/>
        </w:trPr>
        <w:tc>
          <w:tcPr>
            <w:tcW w:w="3833" w:type="dxa"/>
            <w:shd w:val="clear" w:color="auto" w:fill="auto"/>
          </w:tcPr>
          <w:p w14:paraId="180581D8"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Area Applicable</w:t>
            </w:r>
          </w:p>
        </w:tc>
        <w:tc>
          <w:tcPr>
            <w:tcW w:w="4814" w:type="dxa"/>
            <w:shd w:val="clear" w:color="auto" w:fill="auto"/>
          </w:tcPr>
          <w:p w14:paraId="2652F6D0" w14:textId="77777777" w:rsidR="009F0117" w:rsidRPr="00B35035" w:rsidRDefault="009F0117" w:rsidP="002644FE">
            <w:pPr>
              <w:rPr>
                <w:rFonts w:ascii="Arial" w:eastAsia="Calibri" w:hAnsi="Arial" w:cs="Arial"/>
                <w:iCs/>
                <w:sz w:val="24"/>
                <w:szCs w:val="24"/>
              </w:rPr>
            </w:pPr>
          </w:p>
        </w:tc>
      </w:tr>
      <w:tr w:rsidR="009F0117" w:rsidRPr="00B35035" w14:paraId="07651604" w14:textId="77777777" w:rsidTr="002644FE">
        <w:trPr>
          <w:jc w:val="center"/>
        </w:trPr>
        <w:tc>
          <w:tcPr>
            <w:tcW w:w="3833" w:type="dxa"/>
            <w:shd w:val="clear" w:color="auto" w:fill="auto"/>
          </w:tcPr>
          <w:p w14:paraId="62CA4166" w14:textId="77777777" w:rsidR="009F0117" w:rsidRPr="00B35035" w:rsidRDefault="009F0117" w:rsidP="002644FE">
            <w:pPr>
              <w:rPr>
                <w:rFonts w:ascii="Arial" w:eastAsia="Calibri" w:hAnsi="Arial" w:cs="Arial"/>
                <w:b/>
                <w:iCs/>
                <w:sz w:val="24"/>
                <w:szCs w:val="24"/>
              </w:rPr>
            </w:pPr>
            <w:r w:rsidRPr="00B35035">
              <w:rPr>
                <w:rFonts w:ascii="Arial" w:eastAsia="Calibri" w:hAnsi="Arial" w:cs="Arial"/>
                <w:b/>
                <w:iCs/>
                <w:sz w:val="24"/>
                <w:szCs w:val="24"/>
              </w:rPr>
              <w:t>Review Date</w:t>
            </w:r>
          </w:p>
        </w:tc>
        <w:tc>
          <w:tcPr>
            <w:tcW w:w="4814" w:type="dxa"/>
            <w:shd w:val="clear" w:color="auto" w:fill="auto"/>
          </w:tcPr>
          <w:p w14:paraId="043BDB9F" w14:textId="77777777" w:rsidR="009F0117" w:rsidRPr="00B35035" w:rsidRDefault="009F0117" w:rsidP="002644FE">
            <w:pPr>
              <w:rPr>
                <w:rFonts w:ascii="Arial" w:eastAsia="Calibri" w:hAnsi="Arial" w:cs="Arial"/>
                <w:iCs/>
                <w:sz w:val="24"/>
                <w:szCs w:val="24"/>
              </w:rPr>
            </w:pPr>
          </w:p>
        </w:tc>
      </w:tr>
    </w:tbl>
    <w:p w14:paraId="4C0A5438" w14:textId="77777777" w:rsidR="00371567" w:rsidRDefault="00371567" w:rsidP="00371567">
      <w:pPr>
        <w:rPr>
          <w:rFonts w:ascii="Arial" w:hAnsi="Arial" w:cs="Arial"/>
          <w:b/>
          <w:sz w:val="24"/>
          <w:szCs w:val="24"/>
        </w:rPr>
      </w:pPr>
    </w:p>
    <w:p w14:paraId="434DCE19" w14:textId="19E763DD" w:rsidR="006E2C1D" w:rsidRDefault="006E2C1D" w:rsidP="00371567">
      <w:pPr>
        <w:rPr>
          <w:rFonts w:ascii="Arial" w:hAnsi="Arial" w:cs="Arial"/>
          <w:b/>
          <w:sz w:val="24"/>
          <w:szCs w:val="24"/>
        </w:rPr>
      </w:pPr>
    </w:p>
    <w:p w14:paraId="5CEEC384" w14:textId="77777777" w:rsidR="003D68BD" w:rsidRDefault="003D68BD" w:rsidP="00371567">
      <w:pPr>
        <w:rPr>
          <w:rFonts w:ascii="Arial" w:hAnsi="Arial" w:cs="Arial"/>
          <w:b/>
          <w:sz w:val="24"/>
          <w:szCs w:val="24"/>
        </w:rPr>
      </w:pPr>
    </w:p>
    <w:p w14:paraId="33898EC2" w14:textId="77777777" w:rsidR="00371567" w:rsidRDefault="00AC3BC1" w:rsidP="00371567">
      <w:pPr>
        <w:rPr>
          <w:rFonts w:ascii="Arial" w:hAnsi="Arial" w:cs="Arial"/>
          <w:b/>
          <w:sz w:val="24"/>
          <w:szCs w:val="24"/>
        </w:rPr>
      </w:pPr>
      <w:r>
        <w:rPr>
          <w:rFonts w:ascii="Arial" w:hAnsi="Arial" w:cs="Arial"/>
          <w:b/>
          <w:sz w:val="24"/>
          <w:szCs w:val="24"/>
        </w:rPr>
        <w:lastRenderedPageBreak/>
        <w:t xml:space="preserve">Contents </w:t>
      </w:r>
    </w:p>
    <w:tbl>
      <w:tblPr>
        <w:tblStyle w:val="TableGrid"/>
        <w:tblW w:w="0" w:type="auto"/>
        <w:tblLook w:val="04A0" w:firstRow="1" w:lastRow="0" w:firstColumn="1" w:lastColumn="0" w:noHBand="0" w:noVBand="1"/>
      </w:tblPr>
      <w:tblGrid>
        <w:gridCol w:w="8084"/>
        <w:gridCol w:w="1158"/>
      </w:tblGrid>
      <w:tr w:rsidR="00AC3BC1" w:rsidRPr="00AC3BC1" w14:paraId="347F8765" w14:textId="77777777" w:rsidTr="0058284A">
        <w:tc>
          <w:tcPr>
            <w:tcW w:w="8084" w:type="dxa"/>
          </w:tcPr>
          <w:p w14:paraId="3F3683BD" w14:textId="77777777" w:rsidR="00AC3BC1" w:rsidRPr="00AC3BC1" w:rsidRDefault="00AC3BC1" w:rsidP="00E534BA">
            <w:pPr>
              <w:spacing w:after="120"/>
              <w:rPr>
                <w:rFonts w:ascii="Arial" w:hAnsi="Arial" w:cs="Arial"/>
                <w:sz w:val="24"/>
                <w:szCs w:val="24"/>
              </w:rPr>
            </w:pPr>
            <w:r>
              <w:rPr>
                <w:rFonts w:ascii="Arial" w:hAnsi="Arial" w:cs="Arial"/>
                <w:sz w:val="24"/>
                <w:szCs w:val="24"/>
              </w:rPr>
              <w:t>Introduction</w:t>
            </w:r>
            <w:r w:rsidR="00E534BA">
              <w:rPr>
                <w:rFonts w:ascii="Arial" w:hAnsi="Arial" w:cs="Arial"/>
                <w:sz w:val="24"/>
                <w:szCs w:val="24"/>
              </w:rPr>
              <w:t>………………………………………………………………………..</w:t>
            </w:r>
          </w:p>
        </w:tc>
        <w:tc>
          <w:tcPr>
            <w:tcW w:w="1158" w:type="dxa"/>
          </w:tcPr>
          <w:p w14:paraId="2968CCA4" w14:textId="77777777" w:rsidR="00AC3BC1" w:rsidRPr="00AC3BC1" w:rsidRDefault="009A3936" w:rsidP="00E534BA">
            <w:pPr>
              <w:spacing w:after="120"/>
              <w:jc w:val="right"/>
              <w:rPr>
                <w:rFonts w:ascii="Arial" w:hAnsi="Arial" w:cs="Arial"/>
                <w:sz w:val="24"/>
                <w:szCs w:val="24"/>
              </w:rPr>
            </w:pPr>
            <w:r>
              <w:rPr>
                <w:rFonts w:ascii="Arial" w:hAnsi="Arial" w:cs="Arial"/>
                <w:sz w:val="24"/>
                <w:szCs w:val="24"/>
              </w:rPr>
              <w:t>Page 1</w:t>
            </w:r>
          </w:p>
        </w:tc>
      </w:tr>
      <w:tr w:rsidR="00AC3BC1" w:rsidRPr="00AC3BC1" w14:paraId="6E2B0D36" w14:textId="77777777" w:rsidTr="0078765F">
        <w:tc>
          <w:tcPr>
            <w:tcW w:w="8084" w:type="dxa"/>
          </w:tcPr>
          <w:p w14:paraId="1B7A030A" w14:textId="77777777" w:rsidR="00AC3BC1" w:rsidRDefault="00AC3BC1" w:rsidP="00E534BA">
            <w:pPr>
              <w:spacing w:after="120"/>
              <w:rPr>
                <w:rFonts w:ascii="Arial" w:hAnsi="Arial" w:cs="Arial"/>
                <w:sz w:val="24"/>
                <w:szCs w:val="24"/>
              </w:rPr>
            </w:pPr>
            <w:r>
              <w:rPr>
                <w:rFonts w:ascii="Arial" w:hAnsi="Arial" w:cs="Arial"/>
                <w:sz w:val="24"/>
                <w:szCs w:val="24"/>
              </w:rPr>
              <w:t>Purpose</w:t>
            </w:r>
            <w:r w:rsidR="00E534BA">
              <w:rPr>
                <w:rFonts w:ascii="Arial" w:hAnsi="Arial" w:cs="Arial"/>
                <w:sz w:val="24"/>
                <w:szCs w:val="24"/>
              </w:rPr>
              <w:t>……………………………………………………………………………</w:t>
            </w:r>
          </w:p>
        </w:tc>
        <w:tc>
          <w:tcPr>
            <w:tcW w:w="1158" w:type="dxa"/>
          </w:tcPr>
          <w:p w14:paraId="32D345D7" w14:textId="77777777" w:rsidR="00AC3BC1" w:rsidRDefault="00AC3BC1" w:rsidP="00E534BA">
            <w:pPr>
              <w:spacing w:after="120"/>
              <w:jc w:val="right"/>
              <w:rPr>
                <w:rFonts w:ascii="Arial" w:hAnsi="Arial" w:cs="Arial"/>
                <w:sz w:val="24"/>
                <w:szCs w:val="24"/>
              </w:rPr>
            </w:pPr>
            <w:r>
              <w:rPr>
                <w:rFonts w:ascii="Arial" w:hAnsi="Arial" w:cs="Arial"/>
                <w:sz w:val="24"/>
                <w:szCs w:val="24"/>
              </w:rPr>
              <w:t>Page 2</w:t>
            </w:r>
          </w:p>
        </w:tc>
      </w:tr>
      <w:tr w:rsidR="00AC3BC1" w:rsidRPr="00AC3BC1" w14:paraId="19551F87" w14:textId="77777777" w:rsidTr="000E7D3A">
        <w:tc>
          <w:tcPr>
            <w:tcW w:w="8084" w:type="dxa"/>
          </w:tcPr>
          <w:p w14:paraId="04A6D518" w14:textId="77777777" w:rsidR="00AC3BC1" w:rsidRDefault="00E249E3" w:rsidP="00E534BA">
            <w:pPr>
              <w:spacing w:after="120"/>
              <w:rPr>
                <w:rFonts w:ascii="Arial" w:hAnsi="Arial" w:cs="Arial"/>
                <w:sz w:val="24"/>
                <w:szCs w:val="24"/>
              </w:rPr>
            </w:pPr>
            <w:r>
              <w:rPr>
                <w:rFonts w:ascii="Arial" w:hAnsi="Arial" w:cs="Arial"/>
                <w:sz w:val="24"/>
                <w:szCs w:val="24"/>
              </w:rPr>
              <w:t>Reporting Repairs</w:t>
            </w:r>
            <w:r w:rsidR="00E534BA">
              <w:rPr>
                <w:rFonts w:ascii="Arial" w:hAnsi="Arial" w:cs="Arial"/>
                <w:sz w:val="24"/>
                <w:szCs w:val="24"/>
              </w:rPr>
              <w:t>………………………………………………………………..</w:t>
            </w:r>
          </w:p>
        </w:tc>
        <w:tc>
          <w:tcPr>
            <w:tcW w:w="1158" w:type="dxa"/>
          </w:tcPr>
          <w:p w14:paraId="0F49B298" w14:textId="77777777" w:rsidR="00AC3BC1" w:rsidRDefault="00E249E3" w:rsidP="00E534BA">
            <w:pPr>
              <w:spacing w:after="120"/>
              <w:jc w:val="right"/>
              <w:rPr>
                <w:rFonts w:ascii="Arial" w:hAnsi="Arial" w:cs="Arial"/>
                <w:sz w:val="24"/>
                <w:szCs w:val="24"/>
              </w:rPr>
            </w:pPr>
            <w:r>
              <w:rPr>
                <w:rFonts w:ascii="Arial" w:hAnsi="Arial" w:cs="Arial"/>
                <w:sz w:val="24"/>
                <w:szCs w:val="24"/>
              </w:rPr>
              <w:t xml:space="preserve">Page 2 </w:t>
            </w:r>
          </w:p>
        </w:tc>
      </w:tr>
      <w:tr w:rsidR="00E249E3" w:rsidRPr="00AC3BC1" w14:paraId="0CA66517" w14:textId="77777777" w:rsidTr="000E7D3A">
        <w:tc>
          <w:tcPr>
            <w:tcW w:w="8084" w:type="dxa"/>
          </w:tcPr>
          <w:p w14:paraId="71A73B42" w14:textId="77777777" w:rsidR="00E249E3" w:rsidRDefault="00E249E3" w:rsidP="00E534BA">
            <w:pPr>
              <w:spacing w:after="120"/>
              <w:rPr>
                <w:rFonts w:ascii="Arial" w:hAnsi="Arial" w:cs="Arial"/>
                <w:sz w:val="24"/>
                <w:szCs w:val="24"/>
              </w:rPr>
            </w:pPr>
            <w:r>
              <w:rPr>
                <w:rFonts w:ascii="Arial" w:hAnsi="Arial" w:cs="Arial"/>
                <w:sz w:val="24"/>
                <w:szCs w:val="24"/>
              </w:rPr>
              <w:t>Repairs Priorities &amp; Timescales</w:t>
            </w:r>
            <w:r w:rsidR="00E534BA">
              <w:rPr>
                <w:rFonts w:ascii="Arial" w:hAnsi="Arial" w:cs="Arial"/>
                <w:sz w:val="24"/>
                <w:szCs w:val="24"/>
              </w:rPr>
              <w:t>………………………………………………...</w:t>
            </w:r>
          </w:p>
        </w:tc>
        <w:tc>
          <w:tcPr>
            <w:tcW w:w="1158" w:type="dxa"/>
          </w:tcPr>
          <w:p w14:paraId="37993C2D" w14:textId="77777777" w:rsidR="00E249E3" w:rsidRDefault="00E249E3" w:rsidP="00E534BA">
            <w:pPr>
              <w:spacing w:after="120"/>
              <w:jc w:val="right"/>
              <w:rPr>
                <w:rFonts w:ascii="Arial" w:hAnsi="Arial" w:cs="Arial"/>
                <w:sz w:val="24"/>
                <w:szCs w:val="24"/>
              </w:rPr>
            </w:pPr>
            <w:r>
              <w:rPr>
                <w:rFonts w:ascii="Arial" w:hAnsi="Arial" w:cs="Arial"/>
                <w:sz w:val="24"/>
                <w:szCs w:val="24"/>
              </w:rPr>
              <w:t>Page 3</w:t>
            </w:r>
          </w:p>
        </w:tc>
      </w:tr>
      <w:tr w:rsidR="00E249E3" w:rsidRPr="00AC3BC1" w14:paraId="0ED672F9" w14:textId="77777777" w:rsidTr="000E7D3A">
        <w:tc>
          <w:tcPr>
            <w:tcW w:w="8084" w:type="dxa"/>
          </w:tcPr>
          <w:p w14:paraId="6680D58E" w14:textId="77777777" w:rsidR="00E249E3" w:rsidRDefault="00E249E3" w:rsidP="00E534BA">
            <w:pPr>
              <w:spacing w:after="120"/>
              <w:rPr>
                <w:rFonts w:ascii="Arial" w:hAnsi="Arial" w:cs="Arial"/>
                <w:sz w:val="24"/>
                <w:szCs w:val="24"/>
              </w:rPr>
            </w:pPr>
            <w:r>
              <w:rPr>
                <w:rFonts w:ascii="Arial" w:hAnsi="Arial" w:cs="Arial"/>
                <w:sz w:val="24"/>
                <w:szCs w:val="24"/>
              </w:rPr>
              <w:t>Repair Appointments</w:t>
            </w:r>
            <w:r w:rsidR="00E534BA">
              <w:rPr>
                <w:rFonts w:ascii="Arial" w:hAnsi="Arial" w:cs="Arial"/>
                <w:sz w:val="24"/>
                <w:szCs w:val="24"/>
              </w:rPr>
              <w:t>…………………………………………………………….</w:t>
            </w:r>
          </w:p>
        </w:tc>
        <w:tc>
          <w:tcPr>
            <w:tcW w:w="1158" w:type="dxa"/>
          </w:tcPr>
          <w:p w14:paraId="778D9D3F" w14:textId="77777777" w:rsidR="00E249E3" w:rsidRDefault="00E249E3" w:rsidP="00E534BA">
            <w:pPr>
              <w:spacing w:after="120"/>
              <w:jc w:val="right"/>
              <w:rPr>
                <w:rFonts w:ascii="Arial" w:hAnsi="Arial" w:cs="Arial"/>
                <w:sz w:val="24"/>
                <w:szCs w:val="24"/>
              </w:rPr>
            </w:pPr>
            <w:r>
              <w:rPr>
                <w:rFonts w:ascii="Arial" w:hAnsi="Arial" w:cs="Arial"/>
                <w:sz w:val="24"/>
                <w:szCs w:val="24"/>
              </w:rPr>
              <w:t xml:space="preserve">Page 5 </w:t>
            </w:r>
          </w:p>
        </w:tc>
      </w:tr>
      <w:tr w:rsidR="00500DBA" w:rsidRPr="00AC3BC1" w14:paraId="6C959731" w14:textId="77777777" w:rsidTr="000E7D3A">
        <w:tc>
          <w:tcPr>
            <w:tcW w:w="8084" w:type="dxa"/>
          </w:tcPr>
          <w:p w14:paraId="4E79B825" w14:textId="5A1D81B2" w:rsidR="00500DBA" w:rsidRDefault="00500DBA" w:rsidP="00E534BA">
            <w:pPr>
              <w:spacing w:after="120"/>
              <w:rPr>
                <w:rFonts w:ascii="Arial" w:hAnsi="Arial" w:cs="Arial"/>
                <w:sz w:val="24"/>
                <w:szCs w:val="24"/>
              </w:rPr>
            </w:pPr>
            <w:r>
              <w:rPr>
                <w:rFonts w:ascii="Arial" w:hAnsi="Arial" w:cs="Arial"/>
                <w:sz w:val="24"/>
                <w:szCs w:val="24"/>
              </w:rPr>
              <w:t>Out of Hours………………………………………………………………………</w:t>
            </w:r>
          </w:p>
        </w:tc>
        <w:tc>
          <w:tcPr>
            <w:tcW w:w="1158" w:type="dxa"/>
          </w:tcPr>
          <w:p w14:paraId="2E9A32A4" w14:textId="085223E5" w:rsidR="00500DBA" w:rsidRDefault="00500DBA" w:rsidP="00E534BA">
            <w:pPr>
              <w:spacing w:after="120"/>
              <w:jc w:val="right"/>
              <w:rPr>
                <w:rFonts w:ascii="Arial" w:hAnsi="Arial" w:cs="Arial"/>
                <w:sz w:val="24"/>
                <w:szCs w:val="24"/>
              </w:rPr>
            </w:pPr>
            <w:r>
              <w:rPr>
                <w:rFonts w:ascii="Arial" w:hAnsi="Arial" w:cs="Arial"/>
                <w:sz w:val="24"/>
                <w:szCs w:val="24"/>
              </w:rPr>
              <w:t>Page 6</w:t>
            </w:r>
          </w:p>
        </w:tc>
      </w:tr>
      <w:tr w:rsidR="00E249E3" w:rsidRPr="00AC3BC1" w14:paraId="2B62D2CA" w14:textId="77777777" w:rsidTr="000E7D3A">
        <w:tc>
          <w:tcPr>
            <w:tcW w:w="8084" w:type="dxa"/>
          </w:tcPr>
          <w:p w14:paraId="54058250" w14:textId="77777777" w:rsidR="00E249E3" w:rsidRDefault="00E249E3" w:rsidP="00E534BA">
            <w:pPr>
              <w:spacing w:after="120"/>
              <w:rPr>
                <w:rFonts w:ascii="Arial" w:hAnsi="Arial" w:cs="Arial"/>
                <w:sz w:val="24"/>
                <w:szCs w:val="24"/>
              </w:rPr>
            </w:pPr>
            <w:r>
              <w:rPr>
                <w:rFonts w:ascii="Arial" w:hAnsi="Arial" w:cs="Arial"/>
                <w:sz w:val="24"/>
                <w:szCs w:val="24"/>
              </w:rPr>
              <w:t>Inspections</w:t>
            </w:r>
            <w:r w:rsidR="00E534BA">
              <w:rPr>
                <w:rFonts w:ascii="Arial" w:hAnsi="Arial" w:cs="Arial"/>
                <w:sz w:val="24"/>
                <w:szCs w:val="24"/>
              </w:rPr>
              <w:t>………………………………………………………………………..</w:t>
            </w:r>
          </w:p>
        </w:tc>
        <w:tc>
          <w:tcPr>
            <w:tcW w:w="1158" w:type="dxa"/>
          </w:tcPr>
          <w:p w14:paraId="72651851" w14:textId="77777777" w:rsidR="00E249E3" w:rsidRDefault="00CF3B6C" w:rsidP="00E534BA">
            <w:pPr>
              <w:spacing w:after="120"/>
              <w:jc w:val="right"/>
              <w:rPr>
                <w:rFonts w:ascii="Arial" w:hAnsi="Arial" w:cs="Arial"/>
                <w:sz w:val="24"/>
                <w:szCs w:val="24"/>
              </w:rPr>
            </w:pPr>
            <w:r>
              <w:rPr>
                <w:rFonts w:ascii="Arial" w:hAnsi="Arial" w:cs="Arial"/>
                <w:sz w:val="24"/>
                <w:szCs w:val="24"/>
              </w:rPr>
              <w:t>Page 6</w:t>
            </w:r>
          </w:p>
        </w:tc>
      </w:tr>
      <w:tr w:rsidR="000E7D3A" w:rsidRPr="00AC3BC1" w14:paraId="657DBFB5" w14:textId="77777777" w:rsidTr="000E7D3A">
        <w:tc>
          <w:tcPr>
            <w:tcW w:w="8084" w:type="dxa"/>
          </w:tcPr>
          <w:p w14:paraId="093D5080" w14:textId="77777777" w:rsidR="000E7D3A" w:rsidRDefault="000E7D3A" w:rsidP="00E534BA">
            <w:pPr>
              <w:spacing w:after="120"/>
              <w:rPr>
                <w:rFonts w:ascii="Arial" w:hAnsi="Arial" w:cs="Arial"/>
                <w:sz w:val="24"/>
                <w:szCs w:val="24"/>
              </w:rPr>
            </w:pPr>
            <w:r>
              <w:rPr>
                <w:rFonts w:ascii="Arial" w:hAnsi="Arial" w:cs="Arial"/>
                <w:sz w:val="24"/>
                <w:szCs w:val="24"/>
              </w:rPr>
              <w:t>Management of damp &amp; condensation………………………………………...</w:t>
            </w:r>
          </w:p>
        </w:tc>
        <w:tc>
          <w:tcPr>
            <w:tcW w:w="1158" w:type="dxa"/>
          </w:tcPr>
          <w:p w14:paraId="1045EC0F" w14:textId="77777777" w:rsidR="000E7D3A" w:rsidRDefault="000E7D3A" w:rsidP="00E534BA">
            <w:pPr>
              <w:spacing w:after="120"/>
              <w:jc w:val="right"/>
              <w:rPr>
                <w:rFonts w:ascii="Arial" w:hAnsi="Arial" w:cs="Arial"/>
                <w:sz w:val="24"/>
                <w:szCs w:val="24"/>
              </w:rPr>
            </w:pPr>
            <w:r>
              <w:rPr>
                <w:rFonts w:ascii="Arial" w:hAnsi="Arial" w:cs="Arial"/>
                <w:sz w:val="24"/>
                <w:szCs w:val="24"/>
              </w:rPr>
              <w:t>Page 6</w:t>
            </w:r>
          </w:p>
        </w:tc>
      </w:tr>
      <w:tr w:rsidR="00E249E3" w:rsidRPr="00AC3BC1" w14:paraId="2E67FBA6" w14:textId="77777777" w:rsidTr="000E7D3A">
        <w:tc>
          <w:tcPr>
            <w:tcW w:w="8084" w:type="dxa"/>
          </w:tcPr>
          <w:p w14:paraId="24306ECD" w14:textId="77777777" w:rsidR="00E249E3" w:rsidRDefault="00E249E3" w:rsidP="00E534BA">
            <w:pPr>
              <w:spacing w:after="120"/>
              <w:rPr>
                <w:rFonts w:ascii="Arial" w:hAnsi="Arial" w:cs="Arial"/>
                <w:sz w:val="24"/>
                <w:szCs w:val="24"/>
              </w:rPr>
            </w:pPr>
            <w:r>
              <w:rPr>
                <w:rFonts w:ascii="Arial" w:hAnsi="Arial" w:cs="Arial"/>
                <w:sz w:val="24"/>
                <w:szCs w:val="24"/>
              </w:rPr>
              <w:t>Additional Support</w:t>
            </w:r>
            <w:r w:rsidR="00E534BA">
              <w:rPr>
                <w:rFonts w:ascii="Arial" w:hAnsi="Arial" w:cs="Arial"/>
                <w:sz w:val="24"/>
                <w:szCs w:val="24"/>
              </w:rPr>
              <w:t>……………………………………………………………….</w:t>
            </w:r>
          </w:p>
        </w:tc>
        <w:tc>
          <w:tcPr>
            <w:tcW w:w="1158" w:type="dxa"/>
          </w:tcPr>
          <w:p w14:paraId="71178576" w14:textId="415227D5" w:rsidR="00E249E3" w:rsidRDefault="00E249E3"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7</w:t>
            </w:r>
          </w:p>
        </w:tc>
      </w:tr>
      <w:tr w:rsidR="00E249E3" w:rsidRPr="00AC3BC1" w14:paraId="2282CFFE" w14:textId="77777777" w:rsidTr="000E7D3A">
        <w:tc>
          <w:tcPr>
            <w:tcW w:w="8084" w:type="dxa"/>
          </w:tcPr>
          <w:p w14:paraId="662DEBD7" w14:textId="77777777" w:rsidR="00E249E3" w:rsidRDefault="000E7D3A" w:rsidP="000E7D3A">
            <w:pPr>
              <w:spacing w:after="120"/>
              <w:rPr>
                <w:rFonts w:ascii="Arial" w:hAnsi="Arial" w:cs="Arial"/>
                <w:sz w:val="24"/>
                <w:szCs w:val="24"/>
              </w:rPr>
            </w:pPr>
            <w:r>
              <w:rPr>
                <w:rFonts w:ascii="Arial" w:hAnsi="Arial" w:cs="Arial"/>
                <w:sz w:val="24"/>
                <w:szCs w:val="24"/>
              </w:rPr>
              <w:t>Decoration Allowance…………</w:t>
            </w:r>
            <w:r w:rsidR="00E534BA">
              <w:rPr>
                <w:rFonts w:ascii="Arial" w:hAnsi="Arial" w:cs="Arial"/>
                <w:sz w:val="24"/>
                <w:szCs w:val="24"/>
              </w:rPr>
              <w:t>…………………………………………………</w:t>
            </w:r>
          </w:p>
        </w:tc>
        <w:tc>
          <w:tcPr>
            <w:tcW w:w="1158" w:type="dxa"/>
          </w:tcPr>
          <w:p w14:paraId="0ABD7D76" w14:textId="2A5AF513" w:rsidR="00E249E3" w:rsidRDefault="00E249E3"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7</w:t>
            </w:r>
          </w:p>
        </w:tc>
      </w:tr>
      <w:tr w:rsidR="00E249E3" w:rsidRPr="00AC3BC1" w14:paraId="379B60E4" w14:textId="77777777" w:rsidTr="000E7D3A">
        <w:tc>
          <w:tcPr>
            <w:tcW w:w="8084" w:type="dxa"/>
          </w:tcPr>
          <w:p w14:paraId="0F71F8A0" w14:textId="77777777" w:rsidR="00E249E3" w:rsidRDefault="000E7D3A" w:rsidP="000E7D3A">
            <w:pPr>
              <w:spacing w:after="120"/>
              <w:rPr>
                <w:rFonts w:ascii="Arial" w:hAnsi="Arial" w:cs="Arial"/>
                <w:sz w:val="24"/>
                <w:szCs w:val="24"/>
              </w:rPr>
            </w:pPr>
            <w:r>
              <w:rPr>
                <w:rFonts w:ascii="Arial" w:hAnsi="Arial" w:cs="Arial"/>
                <w:sz w:val="24"/>
                <w:szCs w:val="24"/>
              </w:rPr>
              <w:t>Tenants Improvements………</w:t>
            </w:r>
            <w:r w:rsidR="00E534BA">
              <w:rPr>
                <w:rFonts w:ascii="Arial" w:hAnsi="Arial" w:cs="Arial"/>
                <w:sz w:val="24"/>
                <w:szCs w:val="24"/>
              </w:rPr>
              <w:t>…………………………………………………..</w:t>
            </w:r>
          </w:p>
        </w:tc>
        <w:tc>
          <w:tcPr>
            <w:tcW w:w="1158" w:type="dxa"/>
          </w:tcPr>
          <w:p w14:paraId="225BD231" w14:textId="77777777" w:rsidR="00E249E3" w:rsidRDefault="00CF3B6C" w:rsidP="00E534BA">
            <w:pPr>
              <w:spacing w:after="120"/>
              <w:jc w:val="right"/>
              <w:rPr>
                <w:rFonts w:ascii="Arial" w:hAnsi="Arial" w:cs="Arial"/>
                <w:sz w:val="24"/>
                <w:szCs w:val="24"/>
              </w:rPr>
            </w:pPr>
            <w:r>
              <w:rPr>
                <w:rFonts w:ascii="Arial" w:hAnsi="Arial" w:cs="Arial"/>
                <w:sz w:val="24"/>
                <w:szCs w:val="24"/>
              </w:rPr>
              <w:t>Page 7</w:t>
            </w:r>
          </w:p>
        </w:tc>
      </w:tr>
      <w:tr w:rsidR="000E7D3A" w:rsidRPr="00AC3BC1" w14:paraId="638EED6A" w14:textId="77777777" w:rsidTr="000E7D3A">
        <w:tc>
          <w:tcPr>
            <w:tcW w:w="8084" w:type="dxa"/>
          </w:tcPr>
          <w:p w14:paraId="5EE0E26B" w14:textId="77777777" w:rsidR="000E7D3A" w:rsidRDefault="000E7D3A" w:rsidP="00E534BA">
            <w:pPr>
              <w:spacing w:after="120"/>
              <w:rPr>
                <w:rFonts w:ascii="Arial" w:hAnsi="Arial" w:cs="Arial"/>
                <w:sz w:val="24"/>
                <w:szCs w:val="24"/>
              </w:rPr>
            </w:pPr>
            <w:r>
              <w:rPr>
                <w:rFonts w:ascii="Arial" w:hAnsi="Arial" w:cs="Arial"/>
                <w:sz w:val="24"/>
                <w:szCs w:val="24"/>
              </w:rPr>
              <w:t>Rechargeable Repairs…………………………………………………………..</w:t>
            </w:r>
          </w:p>
        </w:tc>
        <w:tc>
          <w:tcPr>
            <w:tcW w:w="1158" w:type="dxa"/>
          </w:tcPr>
          <w:p w14:paraId="745B09AB" w14:textId="77777777" w:rsidR="000E7D3A" w:rsidRDefault="000E7D3A" w:rsidP="00E534BA">
            <w:pPr>
              <w:spacing w:after="120"/>
              <w:jc w:val="right"/>
              <w:rPr>
                <w:rFonts w:ascii="Arial" w:hAnsi="Arial" w:cs="Arial"/>
                <w:sz w:val="24"/>
                <w:szCs w:val="24"/>
              </w:rPr>
            </w:pPr>
            <w:r>
              <w:rPr>
                <w:rFonts w:ascii="Arial" w:hAnsi="Arial" w:cs="Arial"/>
                <w:sz w:val="24"/>
                <w:szCs w:val="24"/>
              </w:rPr>
              <w:t>Page 7</w:t>
            </w:r>
          </w:p>
        </w:tc>
      </w:tr>
      <w:tr w:rsidR="00E249E3" w:rsidRPr="00AC3BC1" w14:paraId="2501CE2A" w14:textId="77777777" w:rsidTr="000E7D3A">
        <w:tc>
          <w:tcPr>
            <w:tcW w:w="8084" w:type="dxa"/>
          </w:tcPr>
          <w:p w14:paraId="7D36E4EE" w14:textId="77777777" w:rsidR="00E249E3" w:rsidRDefault="00E75E22" w:rsidP="00E534BA">
            <w:pPr>
              <w:spacing w:after="120"/>
              <w:rPr>
                <w:rFonts w:ascii="Arial" w:hAnsi="Arial" w:cs="Arial"/>
                <w:sz w:val="24"/>
                <w:szCs w:val="24"/>
              </w:rPr>
            </w:pPr>
            <w:r>
              <w:rPr>
                <w:rFonts w:ascii="Arial" w:hAnsi="Arial" w:cs="Arial"/>
                <w:sz w:val="24"/>
                <w:szCs w:val="24"/>
              </w:rPr>
              <w:t>Insurance</w:t>
            </w:r>
            <w:r w:rsidR="00E534BA">
              <w:rPr>
                <w:rFonts w:ascii="Arial" w:hAnsi="Arial" w:cs="Arial"/>
                <w:sz w:val="24"/>
                <w:szCs w:val="24"/>
              </w:rPr>
              <w:t>…………………………………………………………………………</w:t>
            </w:r>
          </w:p>
        </w:tc>
        <w:tc>
          <w:tcPr>
            <w:tcW w:w="1158" w:type="dxa"/>
          </w:tcPr>
          <w:p w14:paraId="3DF96E1B" w14:textId="7718B741" w:rsidR="00E249E3" w:rsidRDefault="00E75E22"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8</w:t>
            </w:r>
          </w:p>
        </w:tc>
      </w:tr>
      <w:tr w:rsidR="00E249E3" w:rsidRPr="00AC3BC1" w14:paraId="02F9D159" w14:textId="77777777" w:rsidTr="000E7D3A">
        <w:tc>
          <w:tcPr>
            <w:tcW w:w="8084" w:type="dxa"/>
          </w:tcPr>
          <w:p w14:paraId="514ED841" w14:textId="77777777" w:rsidR="00E249E3" w:rsidRDefault="00E75E22" w:rsidP="00E534BA">
            <w:pPr>
              <w:spacing w:after="120"/>
              <w:rPr>
                <w:rFonts w:ascii="Arial" w:hAnsi="Arial" w:cs="Arial"/>
                <w:sz w:val="24"/>
                <w:szCs w:val="24"/>
              </w:rPr>
            </w:pPr>
            <w:r>
              <w:rPr>
                <w:rFonts w:ascii="Arial" w:hAnsi="Arial" w:cs="Arial"/>
                <w:sz w:val="24"/>
                <w:szCs w:val="24"/>
              </w:rPr>
              <w:t>Leaseholder Obligations</w:t>
            </w:r>
            <w:r w:rsidR="00E534BA">
              <w:rPr>
                <w:rFonts w:ascii="Arial" w:hAnsi="Arial" w:cs="Arial"/>
                <w:sz w:val="24"/>
                <w:szCs w:val="24"/>
              </w:rPr>
              <w:t>………………………………………………………..</w:t>
            </w:r>
          </w:p>
        </w:tc>
        <w:tc>
          <w:tcPr>
            <w:tcW w:w="1158" w:type="dxa"/>
          </w:tcPr>
          <w:p w14:paraId="58CB1BE4" w14:textId="1AC0958A" w:rsidR="00E249E3" w:rsidRDefault="00E75E22"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8</w:t>
            </w:r>
          </w:p>
        </w:tc>
      </w:tr>
      <w:tr w:rsidR="00DB7211" w:rsidRPr="00AC3BC1" w14:paraId="261F56A9" w14:textId="77777777" w:rsidTr="0058284A">
        <w:tc>
          <w:tcPr>
            <w:tcW w:w="8084" w:type="dxa"/>
          </w:tcPr>
          <w:p w14:paraId="44E0FCCD" w14:textId="77777777" w:rsidR="00DB7211" w:rsidRDefault="00DB7211" w:rsidP="00E534BA">
            <w:pPr>
              <w:spacing w:after="120"/>
              <w:rPr>
                <w:rFonts w:ascii="Arial" w:hAnsi="Arial" w:cs="Arial"/>
                <w:sz w:val="24"/>
                <w:szCs w:val="24"/>
              </w:rPr>
            </w:pPr>
            <w:r>
              <w:rPr>
                <w:rFonts w:ascii="Arial" w:hAnsi="Arial" w:cs="Arial"/>
                <w:sz w:val="24"/>
                <w:szCs w:val="24"/>
              </w:rPr>
              <w:t>Health &amp; Safety…………………………………………………………………...</w:t>
            </w:r>
          </w:p>
        </w:tc>
        <w:tc>
          <w:tcPr>
            <w:tcW w:w="1158" w:type="dxa"/>
          </w:tcPr>
          <w:p w14:paraId="064F2A88" w14:textId="77777777" w:rsidR="00DB7211" w:rsidRDefault="00CF3B6C" w:rsidP="00E534BA">
            <w:pPr>
              <w:spacing w:after="120"/>
              <w:jc w:val="right"/>
              <w:rPr>
                <w:rFonts w:ascii="Arial" w:hAnsi="Arial" w:cs="Arial"/>
                <w:sz w:val="24"/>
                <w:szCs w:val="24"/>
              </w:rPr>
            </w:pPr>
            <w:r>
              <w:rPr>
                <w:rFonts w:ascii="Arial" w:hAnsi="Arial" w:cs="Arial"/>
                <w:sz w:val="24"/>
                <w:szCs w:val="24"/>
              </w:rPr>
              <w:t>Page 8</w:t>
            </w:r>
          </w:p>
        </w:tc>
      </w:tr>
      <w:tr w:rsidR="00E75E22" w:rsidRPr="00AC3BC1" w14:paraId="3B0B8D68" w14:textId="77777777" w:rsidTr="0058284A">
        <w:tc>
          <w:tcPr>
            <w:tcW w:w="8084" w:type="dxa"/>
          </w:tcPr>
          <w:p w14:paraId="1B4C4E2A" w14:textId="77777777" w:rsidR="00E75E22" w:rsidRDefault="004A502E" w:rsidP="00E534BA">
            <w:pPr>
              <w:spacing w:after="120"/>
              <w:rPr>
                <w:rFonts w:ascii="Arial" w:hAnsi="Arial" w:cs="Arial"/>
                <w:sz w:val="24"/>
                <w:szCs w:val="24"/>
              </w:rPr>
            </w:pPr>
            <w:r>
              <w:rPr>
                <w:rFonts w:ascii="Arial" w:hAnsi="Arial" w:cs="Arial"/>
                <w:sz w:val="24"/>
                <w:szCs w:val="24"/>
              </w:rPr>
              <w:t>Compliments, Complaints &amp; Concerns</w:t>
            </w:r>
            <w:r w:rsidR="00E534BA">
              <w:rPr>
                <w:rFonts w:ascii="Arial" w:hAnsi="Arial" w:cs="Arial"/>
                <w:sz w:val="24"/>
                <w:szCs w:val="24"/>
              </w:rPr>
              <w:t>………………………………………..</w:t>
            </w:r>
          </w:p>
        </w:tc>
        <w:tc>
          <w:tcPr>
            <w:tcW w:w="1158" w:type="dxa"/>
          </w:tcPr>
          <w:p w14:paraId="595F60A5" w14:textId="48A36105" w:rsidR="00E75E22" w:rsidRDefault="00B824EA"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9</w:t>
            </w:r>
          </w:p>
        </w:tc>
      </w:tr>
      <w:tr w:rsidR="00E75E22" w:rsidRPr="00AC3BC1" w14:paraId="25A5E3DB" w14:textId="77777777" w:rsidTr="0058284A">
        <w:tc>
          <w:tcPr>
            <w:tcW w:w="8084" w:type="dxa"/>
          </w:tcPr>
          <w:p w14:paraId="453CA519" w14:textId="77777777" w:rsidR="00E75E22" w:rsidRDefault="00E75E22" w:rsidP="00E534BA">
            <w:pPr>
              <w:spacing w:after="120"/>
              <w:rPr>
                <w:rFonts w:ascii="Arial" w:hAnsi="Arial" w:cs="Arial"/>
                <w:sz w:val="24"/>
                <w:szCs w:val="24"/>
              </w:rPr>
            </w:pPr>
            <w:r>
              <w:rPr>
                <w:rFonts w:ascii="Arial" w:hAnsi="Arial" w:cs="Arial"/>
                <w:sz w:val="24"/>
                <w:szCs w:val="24"/>
              </w:rPr>
              <w:t>Performance Monitoring</w:t>
            </w:r>
            <w:r w:rsidR="00E534BA">
              <w:rPr>
                <w:rFonts w:ascii="Arial" w:hAnsi="Arial" w:cs="Arial"/>
                <w:sz w:val="24"/>
                <w:szCs w:val="24"/>
              </w:rPr>
              <w:t>…………………………………………………………</w:t>
            </w:r>
          </w:p>
        </w:tc>
        <w:tc>
          <w:tcPr>
            <w:tcW w:w="1158" w:type="dxa"/>
          </w:tcPr>
          <w:p w14:paraId="42969383" w14:textId="79B39C92" w:rsidR="00E75E22" w:rsidRDefault="00B824EA"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9</w:t>
            </w:r>
          </w:p>
        </w:tc>
      </w:tr>
      <w:tr w:rsidR="00E75E22" w:rsidRPr="00AC3BC1" w14:paraId="32A48B9A" w14:textId="77777777" w:rsidTr="0058284A">
        <w:tc>
          <w:tcPr>
            <w:tcW w:w="8084" w:type="dxa"/>
          </w:tcPr>
          <w:p w14:paraId="6823052C" w14:textId="77777777" w:rsidR="00E75E22" w:rsidRDefault="00E75E22" w:rsidP="00E534BA">
            <w:pPr>
              <w:spacing w:after="120"/>
              <w:rPr>
                <w:rFonts w:ascii="Arial" w:hAnsi="Arial" w:cs="Arial"/>
                <w:sz w:val="24"/>
                <w:szCs w:val="24"/>
              </w:rPr>
            </w:pPr>
            <w:r>
              <w:rPr>
                <w:rFonts w:ascii="Arial" w:hAnsi="Arial" w:cs="Arial"/>
                <w:sz w:val="24"/>
                <w:szCs w:val="24"/>
              </w:rPr>
              <w:t>Review of Procedure</w:t>
            </w:r>
            <w:r w:rsidR="00E534BA">
              <w:rPr>
                <w:rFonts w:ascii="Arial" w:hAnsi="Arial" w:cs="Arial"/>
                <w:sz w:val="24"/>
                <w:szCs w:val="24"/>
              </w:rPr>
              <w:t>…………………………………………………………….</w:t>
            </w:r>
          </w:p>
        </w:tc>
        <w:tc>
          <w:tcPr>
            <w:tcW w:w="1158" w:type="dxa"/>
          </w:tcPr>
          <w:p w14:paraId="228A672A" w14:textId="77777777" w:rsidR="00E75E22" w:rsidRDefault="00B824EA" w:rsidP="00E534BA">
            <w:pPr>
              <w:spacing w:after="120"/>
              <w:jc w:val="right"/>
              <w:rPr>
                <w:rFonts w:ascii="Arial" w:hAnsi="Arial" w:cs="Arial"/>
                <w:sz w:val="24"/>
                <w:szCs w:val="24"/>
              </w:rPr>
            </w:pPr>
            <w:r>
              <w:rPr>
                <w:rFonts w:ascii="Arial" w:hAnsi="Arial" w:cs="Arial"/>
                <w:sz w:val="24"/>
                <w:szCs w:val="24"/>
              </w:rPr>
              <w:t>Pag</w:t>
            </w:r>
            <w:r w:rsidR="00CF3B6C">
              <w:rPr>
                <w:rFonts w:ascii="Arial" w:hAnsi="Arial" w:cs="Arial"/>
                <w:sz w:val="24"/>
                <w:szCs w:val="24"/>
              </w:rPr>
              <w:t>e 9</w:t>
            </w:r>
          </w:p>
        </w:tc>
      </w:tr>
      <w:tr w:rsidR="002B1D3A" w:rsidRPr="00AC3BC1" w14:paraId="0EAFC800" w14:textId="77777777" w:rsidTr="0058284A">
        <w:tc>
          <w:tcPr>
            <w:tcW w:w="8084" w:type="dxa"/>
          </w:tcPr>
          <w:p w14:paraId="6D8C6883" w14:textId="77777777" w:rsidR="002B1D3A" w:rsidRDefault="002B1D3A" w:rsidP="00E534BA">
            <w:pPr>
              <w:spacing w:after="120"/>
              <w:rPr>
                <w:rFonts w:ascii="Arial" w:hAnsi="Arial" w:cs="Arial"/>
                <w:sz w:val="24"/>
                <w:szCs w:val="24"/>
              </w:rPr>
            </w:pPr>
            <w:r>
              <w:rPr>
                <w:rFonts w:ascii="Arial" w:hAnsi="Arial" w:cs="Arial"/>
                <w:sz w:val="24"/>
                <w:szCs w:val="24"/>
              </w:rPr>
              <w:t>Equality &amp; Diversity………………………………………………………………</w:t>
            </w:r>
          </w:p>
        </w:tc>
        <w:tc>
          <w:tcPr>
            <w:tcW w:w="1158" w:type="dxa"/>
          </w:tcPr>
          <w:p w14:paraId="3E925410" w14:textId="77777777" w:rsidR="002B1D3A" w:rsidRDefault="00CF3B6C" w:rsidP="00E534BA">
            <w:pPr>
              <w:spacing w:after="120"/>
              <w:jc w:val="right"/>
              <w:rPr>
                <w:rFonts w:ascii="Arial" w:hAnsi="Arial" w:cs="Arial"/>
                <w:sz w:val="24"/>
                <w:szCs w:val="24"/>
              </w:rPr>
            </w:pPr>
            <w:r>
              <w:rPr>
                <w:rFonts w:ascii="Arial" w:hAnsi="Arial" w:cs="Arial"/>
                <w:sz w:val="24"/>
                <w:szCs w:val="24"/>
              </w:rPr>
              <w:t>Page 9</w:t>
            </w:r>
          </w:p>
        </w:tc>
      </w:tr>
      <w:tr w:rsidR="00E75E22" w:rsidRPr="00AC3BC1" w14:paraId="4665B19F" w14:textId="77777777" w:rsidTr="0058284A">
        <w:tc>
          <w:tcPr>
            <w:tcW w:w="8084" w:type="dxa"/>
          </w:tcPr>
          <w:p w14:paraId="089867D8" w14:textId="77777777" w:rsidR="00E75E22" w:rsidRDefault="00E534BA" w:rsidP="00E534BA">
            <w:pPr>
              <w:spacing w:after="120"/>
              <w:rPr>
                <w:rFonts w:ascii="Arial" w:hAnsi="Arial" w:cs="Arial"/>
                <w:sz w:val="24"/>
                <w:szCs w:val="24"/>
              </w:rPr>
            </w:pPr>
            <w:r>
              <w:rPr>
                <w:rFonts w:ascii="Arial" w:hAnsi="Arial" w:cs="Arial"/>
                <w:sz w:val="24"/>
                <w:szCs w:val="24"/>
              </w:rPr>
              <w:t>References………………………………………………………………………..</w:t>
            </w:r>
          </w:p>
        </w:tc>
        <w:tc>
          <w:tcPr>
            <w:tcW w:w="1158" w:type="dxa"/>
          </w:tcPr>
          <w:p w14:paraId="59D473A7" w14:textId="2764BD0B" w:rsidR="00E75E22" w:rsidRDefault="00B824EA" w:rsidP="00E534BA">
            <w:pPr>
              <w:spacing w:after="120"/>
              <w:jc w:val="right"/>
              <w:rPr>
                <w:rFonts w:ascii="Arial" w:hAnsi="Arial" w:cs="Arial"/>
                <w:sz w:val="24"/>
                <w:szCs w:val="24"/>
              </w:rPr>
            </w:pPr>
            <w:r>
              <w:rPr>
                <w:rFonts w:ascii="Arial" w:hAnsi="Arial" w:cs="Arial"/>
                <w:sz w:val="24"/>
                <w:szCs w:val="24"/>
              </w:rPr>
              <w:t xml:space="preserve">Page </w:t>
            </w:r>
            <w:r w:rsidR="00500DBA">
              <w:rPr>
                <w:rFonts w:ascii="Arial" w:hAnsi="Arial" w:cs="Arial"/>
                <w:sz w:val="24"/>
                <w:szCs w:val="24"/>
              </w:rPr>
              <w:t>10</w:t>
            </w:r>
          </w:p>
        </w:tc>
      </w:tr>
    </w:tbl>
    <w:p w14:paraId="465C0670" w14:textId="77777777" w:rsidR="00AC3BC1" w:rsidRDefault="00AC3BC1" w:rsidP="00371567">
      <w:pPr>
        <w:rPr>
          <w:rFonts w:ascii="Arial" w:hAnsi="Arial" w:cs="Arial"/>
          <w:b/>
          <w:sz w:val="24"/>
          <w:szCs w:val="24"/>
        </w:rPr>
      </w:pPr>
    </w:p>
    <w:p w14:paraId="7494C847" w14:textId="2B5245FE" w:rsidR="001011BA" w:rsidRDefault="001011BA" w:rsidP="00371567">
      <w:pPr>
        <w:rPr>
          <w:rFonts w:ascii="Arial" w:hAnsi="Arial" w:cs="Arial"/>
          <w:b/>
          <w:sz w:val="24"/>
          <w:szCs w:val="24"/>
        </w:rPr>
      </w:pPr>
    </w:p>
    <w:p w14:paraId="0E53F1AD" w14:textId="456B2981" w:rsidR="00966F4D" w:rsidRDefault="00966F4D" w:rsidP="00371567">
      <w:pPr>
        <w:rPr>
          <w:rFonts w:ascii="Arial" w:hAnsi="Arial" w:cs="Arial"/>
          <w:b/>
          <w:sz w:val="24"/>
          <w:szCs w:val="24"/>
        </w:rPr>
      </w:pPr>
    </w:p>
    <w:p w14:paraId="3B24016C" w14:textId="6F57519E" w:rsidR="00966F4D" w:rsidRDefault="00966F4D" w:rsidP="00371567">
      <w:pPr>
        <w:rPr>
          <w:rFonts w:ascii="Arial" w:hAnsi="Arial" w:cs="Arial"/>
          <w:b/>
          <w:sz w:val="24"/>
          <w:szCs w:val="24"/>
        </w:rPr>
      </w:pPr>
    </w:p>
    <w:p w14:paraId="03E2FBE2" w14:textId="35E5CCB7" w:rsidR="00966F4D" w:rsidRDefault="00966F4D" w:rsidP="00371567">
      <w:pPr>
        <w:rPr>
          <w:rFonts w:ascii="Arial" w:hAnsi="Arial" w:cs="Arial"/>
          <w:b/>
          <w:sz w:val="24"/>
          <w:szCs w:val="24"/>
        </w:rPr>
      </w:pPr>
    </w:p>
    <w:p w14:paraId="4BEB6A7C" w14:textId="2161075E" w:rsidR="00966F4D" w:rsidRDefault="00966F4D" w:rsidP="00371567">
      <w:pPr>
        <w:rPr>
          <w:rFonts w:ascii="Arial" w:hAnsi="Arial" w:cs="Arial"/>
          <w:b/>
          <w:sz w:val="24"/>
          <w:szCs w:val="24"/>
        </w:rPr>
      </w:pPr>
    </w:p>
    <w:p w14:paraId="22645F57" w14:textId="7FAA5D4D" w:rsidR="00966F4D" w:rsidRDefault="00966F4D" w:rsidP="00371567">
      <w:pPr>
        <w:rPr>
          <w:rFonts w:ascii="Arial" w:hAnsi="Arial" w:cs="Arial"/>
          <w:b/>
          <w:sz w:val="24"/>
          <w:szCs w:val="24"/>
        </w:rPr>
      </w:pPr>
    </w:p>
    <w:p w14:paraId="45CA44DD" w14:textId="7BC0AFB8" w:rsidR="00966F4D" w:rsidRDefault="00966F4D" w:rsidP="00371567">
      <w:pPr>
        <w:rPr>
          <w:rFonts w:ascii="Arial" w:hAnsi="Arial" w:cs="Arial"/>
          <w:b/>
          <w:sz w:val="24"/>
          <w:szCs w:val="24"/>
        </w:rPr>
      </w:pPr>
    </w:p>
    <w:p w14:paraId="2A221317" w14:textId="4ECF7B90" w:rsidR="00966F4D" w:rsidRDefault="00966F4D" w:rsidP="00371567">
      <w:pPr>
        <w:rPr>
          <w:rFonts w:ascii="Arial" w:hAnsi="Arial" w:cs="Arial"/>
          <w:b/>
          <w:sz w:val="24"/>
          <w:szCs w:val="24"/>
        </w:rPr>
      </w:pPr>
    </w:p>
    <w:p w14:paraId="08C430A3" w14:textId="77777777" w:rsidR="003D68BD" w:rsidRDefault="003D68BD" w:rsidP="00371567">
      <w:pPr>
        <w:rPr>
          <w:rFonts w:ascii="Arial" w:hAnsi="Arial" w:cs="Arial"/>
          <w:b/>
          <w:sz w:val="24"/>
          <w:szCs w:val="24"/>
        </w:rPr>
      </w:pPr>
    </w:p>
    <w:p w14:paraId="441E61B3" w14:textId="77777777" w:rsidR="00966F4D" w:rsidRDefault="00966F4D" w:rsidP="00371567">
      <w:pPr>
        <w:rPr>
          <w:rFonts w:ascii="Arial" w:hAnsi="Arial" w:cs="Arial"/>
          <w:b/>
          <w:sz w:val="24"/>
          <w:szCs w:val="24"/>
        </w:rPr>
      </w:pPr>
    </w:p>
    <w:p w14:paraId="5FC8F0A5" w14:textId="77777777" w:rsidR="00371567" w:rsidRPr="00AC3BC1" w:rsidRDefault="00371567" w:rsidP="001011BA">
      <w:pPr>
        <w:pStyle w:val="ListParagraph"/>
        <w:numPr>
          <w:ilvl w:val="0"/>
          <w:numId w:val="1"/>
        </w:numPr>
        <w:spacing w:after="0"/>
        <w:rPr>
          <w:rFonts w:ascii="Arial" w:hAnsi="Arial" w:cs="Arial"/>
          <w:b/>
          <w:sz w:val="24"/>
          <w:szCs w:val="24"/>
        </w:rPr>
      </w:pPr>
      <w:r w:rsidRPr="00AC3BC1">
        <w:rPr>
          <w:rFonts w:ascii="Arial" w:hAnsi="Arial" w:cs="Arial"/>
          <w:b/>
          <w:sz w:val="24"/>
          <w:szCs w:val="24"/>
        </w:rPr>
        <w:lastRenderedPageBreak/>
        <w:t>Introduction</w:t>
      </w:r>
    </w:p>
    <w:p w14:paraId="3AC4C8BA" w14:textId="77777777" w:rsidR="00371567" w:rsidRDefault="00371567" w:rsidP="001011BA">
      <w:pPr>
        <w:pStyle w:val="ListParagraph"/>
        <w:spacing w:after="0"/>
        <w:ind w:left="360"/>
        <w:rPr>
          <w:rFonts w:ascii="Arial" w:hAnsi="Arial" w:cs="Arial"/>
          <w:b/>
          <w:sz w:val="24"/>
          <w:szCs w:val="24"/>
        </w:rPr>
      </w:pPr>
    </w:p>
    <w:p w14:paraId="2A5558CB" w14:textId="3E445F5C" w:rsidR="009F0117" w:rsidRPr="00B00D39" w:rsidRDefault="00911A26" w:rsidP="00AE5A9C">
      <w:pPr>
        <w:pStyle w:val="ListParagraph"/>
        <w:numPr>
          <w:ilvl w:val="1"/>
          <w:numId w:val="1"/>
        </w:numPr>
        <w:rPr>
          <w:rFonts w:ascii="Arial" w:hAnsi="Arial" w:cs="Arial"/>
          <w:sz w:val="24"/>
          <w:szCs w:val="24"/>
        </w:rPr>
      </w:pPr>
      <w:r>
        <w:rPr>
          <w:rFonts w:ascii="Arial" w:hAnsi="Arial" w:cs="Arial"/>
          <w:sz w:val="24"/>
          <w:szCs w:val="24"/>
        </w:rPr>
        <w:t>We are</w:t>
      </w:r>
      <w:r w:rsidR="009F0117" w:rsidRPr="00B00D39">
        <w:rPr>
          <w:rFonts w:ascii="Arial" w:hAnsi="Arial" w:cs="Arial"/>
          <w:sz w:val="24"/>
          <w:szCs w:val="24"/>
        </w:rPr>
        <w:t xml:space="preserve"> committ</w:t>
      </w:r>
      <w:r w:rsidR="007D61C1">
        <w:rPr>
          <w:rFonts w:ascii="Arial" w:hAnsi="Arial" w:cs="Arial"/>
          <w:sz w:val="24"/>
          <w:szCs w:val="24"/>
        </w:rPr>
        <w:t xml:space="preserve">ed to providing a </w:t>
      </w:r>
      <w:r w:rsidR="005A45A9">
        <w:rPr>
          <w:rFonts w:ascii="Arial" w:hAnsi="Arial" w:cs="Arial"/>
          <w:sz w:val="24"/>
          <w:szCs w:val="24"/>
        </w:rPr>
        <w:t>high-quality</w:t>
      </w:r>
      <w:r w:rsidR="007D61C1">
        <w:rPr>
          <w:rFonts w:ascii="Arial" w:hAnsi="Arial" w:cs="Arial"/>
          <w:sz w:val="24"/>
          <w:szCs w:val="24"/>
        </w:rPr>
        <w:t xml:space="preserve"> R</w:t>
      </w:r>
      <w:r w:rsidR="009F0117" w:rsidRPr="00B00D39">
        <w:rPr>
          <w:rFonts w:ascii="Arial" w:hAnsi="Arial" w:cs="Arial"/>
          <w:sz w:val="24"/>
          <w:szCs w:val="24"/>
        </w:rPr>
        <w:t xml:space="preserve">epairs </w:t>
      </w:r>
      <w:r w:rsidR="00026210">
        <w:rPr>
          <w:rFonts w:ascii="Arial" w:hAnsi="Arial" w:cs="Arial"/>
          <w:sz w:val="24"/>
          <w:szCs w:val="24"/>
        </w:rPr>
        <w:t>S</w:t>
      </w:r>
      <w:r w:rsidR="00BD7B53" w:rsidRPr="00B00D39">
        <w:rPr>
          <w:rFonts w:ascii="Arial" w:hAnsi="Arial" w:cs="Arial"/>
          <w:sz w:val="24"/>
          <w:szCs w:val="24"/>
        </w:rPr>
        <w:t xml:space="preserve">ervice for all </w:t>
      </w:r>
      <w:r w:rsidR="00B677B0">
        <w:rPr>
          <w:rFonts w:ascii="Arial" w:hAnsi="Arial" w:cs="Arial"/>
          <w:sz w:val="24"/>
          <w:szCs w:val="24"/>
        </w:rPr>
        <w:t xml:space="preserve">tenants and leaseholders </w:t>
      </w:r>
      <w:r>
        <w:rPr>
          <w:rFonts w:ascii="Arial" w:hAnsi="Arial" w:cs="Arial"/>
          <w:sz w:val="24"/>
          <w:szCs w:val="24"/>
        </w:rPr>
        <w:t>and understand</w:t>
      </w:r>
      <w:r w:rsidR="00BD7B53" w:rsidRPr="00B00D39">
        <w:rPr>
          <w:rFonts w:ascii="Arial" w:hAnsi="Arial" w:cs="Arial"/>
          <w:sz w:val="24"/>
          <w:szCs w:val="24"/>
        </w:rPr>
        <w:t xml:space="preserve"> that this is one of the most important service areas.  </w:t>
      </w:r>
    </w:p>
    <w:p w14:paraId="273C39B1" w14:textId="77777777" w:rsidR="00B00D39" w:rsidRPr="00B00D39" w:rsidRDefault="00B00D39" w:rsidP="00B00D39">
      <w:pPr>
        <w:pStyle w:val="ListParagraph"/>
        <w:ind w:left="360"/>
        <w:rPr>
          <w:rFonts w:ascii="Arial" w:hAnsi="Arial" w:cs="Arial"/>
          <w:sz w:val="24"/>
          <w:szCs w:val="24"/>
        </w:rPr>
      </w:pPr>
    </w:p>
    <w:p w14:paraId="4C7DFBE3" w14:textId="77777777" w:rsidR="00BD7B53" w:rsidRPr="00B00D39" w:rsidRDefault="00BD7B53" w:rsidP="00AE5A9C">
      <w:pPr>
        <w:pStyle w:val="ListParagraph"/>
        <w:numPr>
          <w:ilvl w:val="1"/>
          <w:numId w:val="1"/>
        </w:numPr>
        <w:spacing w:after="0"/>
        <w:rPr>
          <w:rFonts w:ascii="Arial" w:hAnsi="Arial" w:cs="Arial"/>
          <w:sz w:val="24"/>
          <w:szCs w:val="24"/>
        </w:rPr>
      </w:pPr>
      <w:r w:rsidRPr="00B00D39">
        <w:rPr>
          <w:rFonts w:ascii="Arial" w:hAnsi="Arial" w:cs="Arial"/>
          <w:sz w:val="24"/>
          <w:szCs w:val="24"/>
        </w:rPr>
        <w:t>This procedu</w:t>
      </w:r>
      <w:r w:rsidR="00B00D39" w:rsidRPr="00B00D39">
        <w:rPr>
          <w:rFonts w:ascii="Arial" w:hAnsi="Arial" w:cs="Arial"/>
          <w:sz w:val="24"/>
          <w:szCs w:val="24"/>
        </w:rPr>
        <w:t>re se</w:t>
      </w:r>
      <w:r w:rsidR="00C85735">
        <w:rPr>
          <w:rFonts w:ascii="Arial" w:hAnsi="Arial" w:cs="Arial"/>
          <w:sz w:val="24"/>
          <w:szCs w:val="24"/>
        </w:rPr>
        <w:t xml:space="preserve">ts out </w:t>
      </w:r>
      <w:r w:rsidR="001171B3">
        <w:rPr>
          <w:rFonts w:ascii="Arial" w:hAnsi="Arial" w:cs="Arial"/>
          <w:sz w:val="24"/>
          <w:szCs w:val="24"/>
        </w:rPr>
        <w:t xml:space="preserve">what is a repair and </w:t>
      </w:r>
      <w:r w:rsidR="00C85735">
        <w:rPr>
          <w:rFonts w:ascii="Arial" w:hAnsi="Arial" w:cs="Arial"/>
          <w:sz w:val="24"/>
          <w:szCs w:val="24"/>
        </w:rPr>
        <w:t xml:space="preserve">how we will deliver our </w:t>
      </w:r>
      <w:r w:rsidR="00026210">
        <w:rPr>
          <w:rFonts w:ascii="Arial" w:hAnsi="Arial" w:cs="Arial"/>
          <w:sz w:val="24"/>
          <w:szCs w:val="24"/>
        </w:rPr>
        <w:t>Repairs Service</w:t>
      </w:r>
      <w:r w:rsidR="00B00D39">
        <w:rPr>
          <w:rFonts w:ascii="Arial" w:hAnsi="Arial" w:cs="Arial"/>
          <w:sz w:val="24"/>
          <w:szCs w:val="24"/>
        </w:rPr>
        <w:t xml:space="preserve"> </w:t>
      </w:r>
      <w:r w:rsidR="0011615F">
        <w:rPr>
          <w:rFonts w:ascii="Arial" w:hAnsi="Arial" w:cs="Arial"/>
          <w:sz w:val="24"/>
          <w:szCs w:val="24"/>
        </w:rPr>
        <w:t xml:space="preserve">to </w:t>
      </w:r>
      <w:r w:rsidR="00B00D39">
        <w:rPr>
          <w:rFonts w:ascii="Arial" w:hAnsi="Arial" w:cs="Arial"/>
          <w:sz w:val="24"/>
          <w:szCs w:val="24"/>
        </w:rPr>
        <w:t>ensur</w:t>
      </w:r>
      <w:r w:rsidR="0011615F">
        <w:rPr>
          <w:rFonts w:ascii="Arial" w:hAnsi="Arial" w:cs="Arial"/>
          <w:sz w:val="24"/>
          <w:szCs w:val="24"/>
        </w:rPr>
        <w:t>e</w:t>
      </w:r>
      <w:r w:rsidR="00B00D39">
        <w:rPr>
          <w:rFonts w:ascii="Arial" w:hAnsi="Arial" w:cs="Arial"/>
          <w:sz w:val="24"/>
          <w:szCs w:val="24"/>
        </w:rPr>
        <w:t xml:space="preserve"> </w:t>
      </w:r>
      <w:r w:rsidR="001171B3">
        <w:rPr>
          <w:rFonts w:ascii="Arial" w:hAnsi="Arial" w:cs="Arial"/>
          <w:sz w:val="24"/>
          <w:szCs w:val="24"/>
        </w:rPr>
        <w:t>y</w:t>
      </w:r>
      <w:r w:rsidR="00B00D39">
        <w:rPr>
          <w:rFonts w:ascii="Arial" w:hAnsi="Arial" w:cs="Arial"/>
          <w:sz w:val="24"/>
          <w:szCs w:val="24"/>
        </w:rPr>
        <w:t xml:space="preserve">our homes </w:t>
      </w:r>
      <w:r w:rsidR="001171B3">
        <w:rPr>
          <w:rFonts w:ascii="Arial" w:hAnsi="Arial" w:cs="Arial"/>
          <w:sz w:val="24"/>
          <w:szCs w:val="24"/>
        </w:rPr>
        <w:t>is kept</w:t>
      </w:r>
      <w:r w:rsidR="00B00D39">
        <w:rPr>
          <w:rFonts w:ascii="Arial" w:hAnsi="Arial" w:cs="Arial"/>
          <w:sz w:val="24"/>
          <w:szCs w:val="24"/>
        </w:rPr>
        <w:t xml:space="preserve"> safe and well maintained. </w:t>
      </w:r>
      <w:r w:rsidR="00B00D39" w:rsidRPr="00B00D39">
        <w:rPr>
          <w:rFonts w:ascii="Arial" w:hAnsi="Arial" w:cs="Arial"/>
          <w:sz w:val="24"/>
          <w:szCs w:val="24"/>
        </w:rPr>
        <w:t xml:space="preserve"> </w:t>
      </w:r>
    </w:p>
    <w:p w14:paraId="18352356" w14:textId="77777777" w:rsidR="00B00D39" w:rsidRDefault="00B00D39" w:rsidP="00B00D39">
      <w:pPr>
        <w:spacing w:after="0"/>
        <w:rPr>
          <w:rFonts w:ascii="Arial" w:hAnsi="Arial" w:cs="Arial"/>
          <w:sz w:val="24"/>
          <w:szCs w:val="24"/>
        </w:rPr>
      </w:pPr>
    </w:p>
    <w:p w14:paraId="3AB364B6" w14:textId="77777777" w:rsidR="00B00D39" w:rsidRPr="00B00D39" w:rsidRDefault="00B00D39" w:rsidP="00B00D39">
      <w:pPr>
        <w:spacing w:after="0"/>
        <w:rPr>
          <w:rFonts w:ascii="Arial" w:hAnsi="Arial" w:cs="Arial"/>
          <w:sz w:val="24"/>
          <w:szCs w:val="24"/>
        </w:rPr>
      </w:pPr>
      <w:r>
        <w:rPr>
          <w:rFonts w:ascii="Arial" w:hAnsi="Arial" w:cs="Arial"/>
          <w:sz w:val="24"/>
          <w:szCs w:val="24"/>
        </w:rPr>
        <w:t xml:space="preserve">   </w:t>
      </w:r>
    </w:p>
    <w:p w14:paraId="0F2B6247" w14:textId="77777777" w:rsidR="009F0117" w:rsidRDefault="007D61C1" w:rsidP="001011BA">
      <w:pPr>
        <w:pStyle w:val="ListParagraph"/>
        <w:numPr>
          <w:ilvl w:val="0"/>
          <w:numId w:val="1"/>
        </w:numPr>
        <w:spacing w:after="0"/>
        <w:rPr>
          <w:rFonts w:ascii="Arial" w:hAnsi="Arial" w:cs="Arial"/>
          <w:b/>
          <w:sz w:val="24"/>
          <w:szCs w:val="24"/>
        </w:rPr>
      </w:pPr>
      <w:r w:rsidRPr="007D61C1">
        <w:rPr>
          <w:rFonts w:ascii="Arial" w:hAnsi="Arial" w:cs="Arial"/>
          <w:b/>
          <w:sz w:val="24"/>
          <w:szCs w:val="24"/>
        </w:rPr>
        <w:t xml:space="preserve">Purpose </w:t>
      </w:r>
    </w:p>
    <w:p w14:paraId="0E65EE33" w14:textId="77777777" w:rsidR="007D61C1" w:rsidRDefault="007D61C1" w:rsidP="001011BA">
      <w:pPr>
        <w:pStyle w:val="ListParagraph"/>
        <w:spacing w:after="0"/>
        <w:ind w:left="360"/>
        <w:rPr>
          <w:rFonts w:ascii="Arial" w:hAnsi="Arial" w:cs="Arial"/>
          <w:b/>
          <w:sz w:val="24"/>
          <w:szCs w:val="24"/>
        </w:rPr>
      </w:pPr>
    </w:p>
    <w:p w14:paraId="776FDB0A" w14:textId="77777777" w:rsidR="007D61C1" w:rsidRDefault="007D61C1" w:rsidP="00AE5A9C">
      <w:pPr>
        <w:pStyle w:val="ListParagraph"/>
        <w:numPr>
          <w:ilvl w:val="1"/>
          <w:numId w:val="1"/>
        </w:numPr>
        <w:rPr>
          <w:rFonts w:ascii="Arial" w:hAnsi="Arial" w:cs="Arial"/>
          <w:sz w:val="24"/>
          <w:szCs w:val="24"/>
        </w:rPr>
      </w:pPr>
      <w:r>
        <w:rPr>
          <w:rFonts w:ascii="Arial" w:hAnsi="Arial" w:cs="Arial"/>
          <w:sz w:val="24"/>
          <w:szCs w:val="24"/>
        </w:rPr>
        <w:t xml:space="preserve">The key objectives of this </w:t>
      </w:r>
      <w:r w:rsidR="00026210">
        <w:rPr>
          <w:rFonts w:ascii="Arial" w:hAnsi="Arial" w:cs="Arial"/>
          <w:sz w:val="24"/>
          <w:szCs w:val="24"/>
        </w:rPr>
        <w:t>Procedure</w:t>
      </w:r>
      <w:r>
        <w:rPr>
          <w:rFonts w:ascii="Arial" w:hAnsi="Arial" w:cs="Arial"/>
          <w:sz w:val="24"/>
          <w:szCs w:val="24"/>
        </w:rPr>
        <w:t xml:space="preserve"> are:</w:t>
      </w:r>
    </w:p>
    <w:p w14:paraId="1932F789" w14:textId="56CC019A" w:rsidR="00C85735" w:rsidRDefault="00C85735" w:rsidP="00AE5A9C">
      <w:pPr>
        <w:pStyle w:val="ListParagraph"/>
        <w:numPr>
          <w:ilvl w:val="0"/>
          <w:numId w:val="2"/>
        </w:numPr>
        <w:rPr>
          <w:rFonts w:ascii="Arial" w:hAnsi="Arial" w:cs="Arial"/>
          <w:sz w:val="24"/>
          <w:szCs w:val="24"/>
        </w:rPr>
      </w:pPr>
      <w:r>
        <w:rPr>
          <w:rFonts w:ascii="Arial" w:hAnsi="Arial" w:cs="Arial"/>
          <w:sz w:val="24"/>
          <w:szCs w:val="24"/>
        </w:rPr>
        <w:t xml:space="preserve">To carry out repairs at an appropriate time and at the convenience of </w:t>
      </w:r>
      <w:r w:rsidR="001F455D">
        <w:rPr>
          <w:rFonts w:ascii="Arial" w:hAnsi="Arial" w:cs="Arial"/>
          <w:sz w:val="24"/>
          <w:szCs w:val="24"/>
        </w:rPr>
        <w:t>tenants/leaseholders</w:t>
      </w:r>
      <w:r w:rsidR="00966F4D">
        <w:rPr>
          <w:rFonts w:ascii="Arial" w:hAnsi="Arial" w:cs="Arial"/>
          <w:sz w:val="24"/>
          <w:szCs w:val="24"/>
        </w:rPr>
        <w:t>.</w:t>
      </w:r>
    </w:p>
    <w:p w14:paraId="4628DA7B" w14:textId="5112F2E0" w:rsidR="00251562" w:rsidRDefault="00251562" w:rsidP="00AE5A9C">
      <w:pPr>
        <w:pStyle w:val="ListParagraph"/>
        <w:numPr>
          <w:ilvl w:val="0"/>
          <w:numId w:val="2"/>
        </w:numPr>
        <w:rPr>
          <w:rFonts w:ascii="Arial" w:hAnsi="Arial" w:cs="Arial"/>
          <w:sz w:val="24"/>
          <w:szCs w:val="24"/>
        </w:rPr>
      </w:pPr>
      <w:r>
        <w:rPr>
          <w:rFonts w:ascii="Arial" w:hAnsi="Arial" w:cs="Arial"/>
          <w:sz w:val="24"/>
          <w:szCs w:val="24"/>
        </w:rPr>
        <w:t>To carry out repairs efficiently</w:t>
      </w:r>
      <w:r w:rsidR="00966F4D">
        <w:rPr>
          <w:rFonts w:ascii="Arial" w:hAnsi="Arial" w:cs="Arial"/>
          <w:sz w:val="24"/>
          <w:szCs w:val="24"/>
        </w:rPr>
        <w:t xml:space="preserve"> and effectively.</w:t>
      </w:r>
    </w:p>
    <w:p w14:paraId="1499CB69" w14:textId="77777777" w:rsidR="003D68BD" w:rsidRDefault="003D68BD" w:rsidP="003D68BD">
      <w:pPr>
        <w:pStyle w:val="ListParagraph"/>
        <w:numPr>
          <w:ilvl w:val="0"/>
          <w:numId w:val="2"/>
        </w:numPr>
        <w:rPr>
          <w:rFonts w:ascii="Arial" w:hAnsi="Arial" w:cs="Arial"/>
          <w:sz w:val="24"/>
          <w:szCs w:val="24"/>
        </w:rPr>
      </w:pPr>
      <w:r>
        <w:rPr>
          <w:rFonts w:ascii="Arial" w:hAnsi="Arial" w:cs="Arial"/>
          <w:sz w:val="24"/>
          <w:szCs w:val="24"/>
        </w:rPr>
        <w:t>Provide a high-quality value for money repair service that embraces a “right first-time approach.”</w:t>
      </w:r>
    </w:p>
    <w:p w14:paraId="59DD1812" w14:textId="77777777" w:rsidR="003D68BD" w:rsidRDefault="003D68BD" w:rsidP="003D68BD">
      <w:pPr>
        <w:pStyle w:val="ListParagraph"/>
        <w:numPr>
          <w:ilvl w:val="0"/>
          <w:numId w:val="2"/>
        </w:numPr>
        <w:rPr>
          <w:rFonts w:ascii="Arial" w:hAnsi="Arial" w:cs="Arial"/>
          <w:sz w:val="24"/>
          <w:szCs w:val="24"/>
        </w:rPr>
      </w:pPr>
      <w:r>
        <w:rPr>
          <w:rFonts w:ascii="Arial" w:hAnsi="Arial" w:cs="Arial"/>
          <w:sz w:val="24"/>
          <w:szCs w:val="24"/>
        </w:rPr>
        <w:t>Achieve high standards of customer care and satisfaction.</w:t>
      </w:r>
    </w:p>
    <w:p w14:paraId="534F01A2" w14:textId="77777777" w:rsidR="0089797E" w:rsidRDefault="0089797E" w:rsidP="00AE5A9C">
      <w:pPr>
        <w:pStyle w:val="ListParagraph"/>
        <w:numPr>
          <w:ilvl w:val="0"/>
          <w:numId w:val="2"/>
        </w:numPr>
        <w:rPr>
          <w:rFonts w:ascii="Arial" w:hAnsi="Arial" w:cs="Arial"/>
          <w:sz w:val="24"/>
          <w:szCs w:val="24"/>
        </w:rPr>
      </w:pPr>
      <w:r>
        <w:rPr>
          <w:rFonts w:ascii="Arial" w:hAnsi="Arial" w:cs="Arial"/>
          <w:sz w:val="24"/>
          <w:szCs w:val="24"/>
        </w:rPr>
        <w:t>To ensure the repairs service is easily accessible.</w:t>
      </w:r>
    </w:p>
    <w:p w14:paraId="18FE8CE7" w14:textId="02604E71" w:rsidR="00BA0252" w:rsidRDefault="009D3643" w:rsidP="00AE5A9C">
      <w:pPr>
        <w:pStyle w:val="ListParagraph"/>
        <w:numPr>
          <w:ilvl w:val="0"/>
          <w:numId w:val="2"/>
        </w:numPr>
        <w:rPr>
          <w:rFonts w:ascii="Arial" w:hAnsi="Arial" w:cs="Arial"/>
          <w:sz w:val="24"/>
          <w:szCs w:val="24"/>
        </w:rPr>
      </w:pPr>
      <w:r>
        <w:rPr>
          <w:rFonts w:ascii="Arial" w:hAnsi="Arial" w:cs="Arial"/>
          <w:sz w:val="24"/>
          <w:szCs w:val="24"/>
        </w:rPr>
        <w:t xml:space="preserve">To ensure the repairs service </w:t>
      </w:r>
      <w:r w:rsidR="003021BE">
        <w:rPr>
          <w:rFonts w:ascii="Arial" w:hAnsi="Arial" w:cs="Arial"/>
          <w:sz w:val="24"/>
          <w:szCs w:val="24"/>
        </w:rPr>
        <w:t xml:space="preserve">is flexible </w:t>
      </w:r>
      <w:r w:rsidR="00F07192">
        <w:rPr>
          <w:rFonts w:ascii="Arial" w:hAnsi="Arial" w:cs="Arial"/>
          <w:sz w:val="24"/>
          <w:szCs w:val="24"/>
        </w:rPr>
        <w:t xml:space="preserve">as far as reasonably possible </w:t>
      </w:r>
      <w:r w:rsidR="003021BE">
        <w:rPr>
          <w:rFonts w:ascii="Arial" w:hAnsi="Arial" w:cs="Arial"/>
          <w:sz w:val="24"/>
          <w:szCs w:val="24"/>
        </w:rPr>
        <w:t xml:space="preserve">to enable us to </w:t>
      </w:r>
      <w:r>
        <w:rPr>
          <w:rFonts w:ascii="Arial" w:hAnsi="Arial" w:cs="Arial"/>
          <w:sz w:val="24"/>
          <w:szCs w:val="24"/>
        </w:rPr>
        <w:t>tailor</w:t>
      </w:r>
      <w:r w:rsidR="003021BE">
        <w:rPr>
          <w:rFonts w:ascii="Arial" w:hAnsi="Arial" w:cs="Arial"/>
          <w:sz w:val="24"/>
          <w:szCs w:val="24"/>
        </w:rPr>
        <w:t xml:space="preserve"> our services</w:t>
      </w:r>
      <w:r>
        <w:rPr>
          <w:rFonts w:ascii="Arial" w:hAnsi="Arial" w:cs="Arial"/>
          <w:sz w:val="24"/>
          <w:szCs w:val="24"/>
        </w:rPr>
        <w:t xml:space="preserve"> to meet the individual needs of </w:t>
      </w:r>
      <w:r w:rsidR="001F455D">
        <w:rPr>
          <w:rFonts w:ascii="Arial" w:hAnsi="Arial" w:cs="Arial"/>
          <w:sz w:val="24"/>
          <w:szCs w:val="24"/>
        </w:rPr>
        <w:t>our tenants/leaseholders</w:t>
      </w:r>
      <w:r>
        <w:rPr>
          <w:rFonts w:ascii="Arial" w:hAnsi="Arial" w:cs="Arial"/>
          <w:sz w:val="24"/>
          <w:szCs w:val="24"/>
        </w:rPr>
        <w:t xml:space="preserve">. </w:t>
      </w:r>
    </w:p>
    <w:p w14:paraId="27BE9138" w14:textId="5E4C2C74" w:rsidR="00657387" w:rsidRDefault="00657387" w:rsidP="00AE5A9C">
      <w:pPr>
        <w:pStyle w:val="ListParagraph"/>
        <w:numPr>
          <w:ilvl w:val="0"/>
          <w:numId w:val="2"/>
        </w:numPr>
        <w:rPr>
          <w:rFonts w:ascii="Arial" w:hAnsi="Arial" w:cs="Arial"/>
          <w:sz w:val="24"/>
          <w:szCs w:val="24"/>
        </w:rPr>
      </w:pPr>
      <w:r>
        <w:rPr>
          <w:rFonts w:ascii="Arial" w:hAnsi="Arial" w:cs="Arial"/>
          <w:sz w:val="24"/>
          <w:szCs w:val="24"/>
        </w:rPr>
        <w:t>To ensure a consistent and fair approach is adopted in recovering costs of rechargeable repairs</w:t>
      </w:r>
      <w:r w:rsidR="00966F4D">
        <w:rPr>
          <w:rFonts w:ascii="Arial" w:hAnsi="Arial" w:cs="Arial"/>
          <w:sz w:val="24"/>
          <w:szCs w:val="24"/>
        </w:rPr>
        <w:t xml:space="preserve"> and service charges.</w:t>
      </w:r>
    </w:p>
    <w:p w14:paraId="54D5EB1B" w14:textId="77777777" w:rsidR="00C85735" w:rsidRDefault="00C85735" w:rsidP="00AE5A9C">
      <w:pPr>
        <w:pStyle w:val="ListParagraph"/>
        <w:numPr>
          <w:ilvl w:val="0"/>
          <w:numId w:val="2"/>
        </w:numPr>
        <w:rPr>
          <w:rFonts w:ascii="Arial" w:hAnsi="Arial" w:cs="Arial"/>
          <w:sz w:val="24"/>
          <w:szCs w:val="24"/>
        </w:rPr>
      </w:pPr>
      <w:r>
        <w:rPr>
          <w:rFonts w:ascii="Arial" w:hAnsi="Arial" w:cs="Arial"/>
          <w:sz w:val="24"/>
          <w:szCs w:val="24"/>
        </w:rPr>
        <w:t>To meet all relevant legislative and regulatory requirements and to meet our contractual and legal obligations.</w:t>
      </w:r>
    </w:p>
    <w:p w14:paraId="55367DE2" w14:textId="3CCC1E5A" w:rsidR="009A3936" w:rsidRDefault="009A3936" w:rsidP="001011BA">
      <w:pPr>
        <w:spacing w:after="0"/>
        <w:rPr>
          <w:rFonts w:ascii="Arial" w:hAnsi="Arial" w:cs="Arial"/>
          <w:sz w:val="24"/>
          <w:szCs w:val="24"/>
        </w:rPr>
      </w:pPr>
    </w:p>
    <w:p w14:paraId="7DB541A0" w14:textId="77777777" w:rsidR="001011BA" w:rsidRDefault="001011BA" w:rsidP="001011BA">
      <w:pPr>
        <w:spacing w:after="0"/>
        <w:rPr>
          <w:rFonts w:ascii="Arial" w:hAnsi="Arial" w:cs="Arial"/>
          <w:sz w:val="24"/>
          <w:szCs w:val="24"/>
        </w:rPr>
      </w:pPr>
    </w:p>
    <w:p w14:paraId="26883B51" w14:textId="77777777" w:rsidR="0078180E" w:rsidRPr="00CD2C4B" w:rsidRDefault="0078180E" w:rsidP="00AE5A9C">
      <w:pPr>
        <w:pStyle w:val="ListParagraph"/>
        <w:numPr>
          <w:ilvl w:val="0"/>
          <w:numId w:val="1"/>
        </w:numPr>
        <w:rPr>
          <w:rFonts w:ascii="Arial" w:hAnsi="Arial" w:cs="Arial"/>
          <w:b/>
          <w:sz w:val="24"/>
          <w:szCs w:val="24"/>
        </w:rPr>
      </w:pPr>
      <w:r w:rsidRPr="00CD2C4B">
        <w:rPr>
          <w:rFonts w:ascii="Arial" w:hAnsi="Arial" w:cs="Arial"/>
          <w:b/>
          <w:sz w:val="24"/>
          <w:szCs w:val="24"/>
        </w:rPr>
        <w:t xml:space="preserve">Reporting Repairs </w:t>
      </w:r>
    </w:p>
    <w:p w14:paraId="535861B3" w14:textId="77777777" w:rsidR="00771C29" w:rsidRDefault="00771C29" w:rsidP="008B5E80">
      <w:pPr>
        <w:pStyle w:val="ListParagraph"/>
        <w:spacing w:after="0"/>
        <w:ind w:left="360"/>
        <w:rPr>
          <w:rFonts w:ascii="Arial" w:hAnsi="Arial" w:cs="Arial"/>
          <w:b/>
          <w:sz w:val="24"/>
          <w:szCs w:val="24"/>
        </w:rPr>
      </w:pPr>
    </w:p>
    <w:p w14:paraId="00A8F09D" w14:textId="19CB971B" w:rsidR="00771C29" w:rsidRDefault="008B5E80" w:rsidP="00AE5A9C">
      <w:pPr>
        <w:pStyle w:val="ListParagraph"/>
        <w:numPr>
          <w:ilvl w:val="1"/>
          <w:numId w:val="1"/>
        </w:numPr>
        <w:spacing w:after="0"/>
        <w:rPr>
          <w:rFonts w:ascii="Arial" w:hAnsi="Arial" w:cs="Arial"/>
          <w:sz w:val="24"/>
          <w:szCs w:val="24"/>
        </w:rPr>
      </w:pPr>
      <w:r>
        <w:rPr>
          <w:rFonts w:ascii="Arial" w:hAnsi="Arial" w:cs="Arial"/>
          <w:sz w:val="24"/>
          <w:szCs w:val="24"/>
        </w:rPr>
        <w:t xml:space="preserve"> </w:t>
      </w:r>
      <w:r w:rsidR="00771C29">
        <w:rPr>
          <w:rFonts w:ascii="Arial" w:hAnsi="Arial" w:cs="Arial"/>
          <w:sz w:val="24"/>
          <w:szCs w:val="24"/>
        </w:rPr>
        <w:t xml:space="preserve">When </w:t>
      </w:r>
      <w:r w:rsidR="00DA6D77">
        <w:rPr>
          <w:rFonts w:ascii="Arial" w:hAnsi="Arial" w:cs="Arial"/>
          <w:sz w:val="24"/>
          <w:szCs w:val="24"/>
        </w:rPr>
        <w:t>tenants</w:t>
      </w:r>
      <w:r w:rsidR="001011BA">
        <w:rPr>
          <w:rFonts w:ascii="Arial" w:hAnsi="Arial" w:cs="Arial"/>
          <w:sz w:val="24"/>
          <w:szCs w:val="24"/>
        </w:rPr>
        <w:t>/</w:t>
      </w:r>
      <w:r w:rsidR="00DA6D77">
        <w:rPr>
          <w:rFonts w:ascii="Arial" w:hAnsi="Arial" w:cs="Arial"/>
          <w:sz w:val="24"/>
          <w:szCs w:val="24"/>
        </w:rPr>
        <w:t xml:space="preserve">leaseholders </w:t>
      </w:r>
      <w:r w:rsidR="00771C29">
        <w:rPr>
          <w:rFonts w:ascii="Arial" w:hAnsi="Arial" w:cs="Arial"/>
          <w:sz w:val="24"/>
          <w:szCs w:val="24"/>
        </w:rPr>
        <w:t>identify a repair</w:t>
      </w:r>
      <w:r w:rsidR="00E63CD5">
        <w:rPr>
          <w:rFonts w:ascii="Arial" w:hAnsi="Arial" w:cs="Arial"/>
          <w:sz w:val="24"/>
          <w:szCs w:val="24"/>
        </w:rPr>
        <w:t xml:space="preserve"> is</w:t>
      </w:r>
      <w:r w:rsidR="00771C29">
        <w:rPr>
          <w:rFonts w:ascii="Arial" w:hAnsi="Arial" w:cs="Arial"/>
          <w:sz w:val="24"/>
          <w:szCs w:val="24"/>
        </w:rPr>
        <w:t xml:space="preserve"> needed, they should first   </w:t>
      </w:r>
    </w:p>
    <w:p w14:paraId="6C236FAE" w14:textId="77777777" w:rsidR="00154011" w:rsidRDefault="00771C29" w:rsidP="00DA6D77">
      <w:pPr>
        <w:spacing w:after="0"/>
        <w:ind w:left="420"/>
        <w:rPr>
          <w:rFonts w:ascii="Arial" w:hAnsi="Arial" w:cs="Arial"/>
          <w:i/>
          <w:sz w:val="24"/>
          <w:szCs w:val="24"/>
        </w:rPr>
      </w:pPr>
      <w:r w:rsidRPr="008B5E80">
        <w:rPr>
          <w:rFonts w:ascii="Arial" w:hAnsi="Arial" w:cs="Arial"/>
          <w:sz w:val="24"/>
          <w:szCs w:val="24"/>
        </w:rPr>
        <w:t xml:space="preserve">check </w:t>
      </w:r>
      <w:r w:rsidR="00DA6D77">
        <w:rPr>
          <w:rFonts w:ascii="Arial" w:hAnsi="Arial" w:cs="Arial"/>
          <w:sz w:val="24"/>
          <w:szCs w:val="24"/>
        </w:rPr>
        <w:t xml:space="preserve">our </w:t>
      </w:r>
      <w:r w:rsidR="00DA6D77" w:rsidRPr="00DA6D77">
        <w:rPr>
          <w:rFonts w:ascii="Arial" w:hAnsi="Arial" w:cs="Arial"/>
          <w:i/>
          <w:sz w:val="24"/>
          <w:szCs w:val="24"/>
        </w:rPr>
        <w:t>Tenant/Leaseholder Repair Guide</w:t>
      </w:r>
      <w:r w:rsidR="00DA6D77">
        <w:rPr>
          <w:rFonts w:ascii="Arial" w:hAnsi="Arial" w:cs="Arial"/>
          <w:sz w:val="24"/>
          <w:szCs w:val="24"/>
        </w:rPr>
        <w:t xml:space="preserve"> to identify if the responsibility is their own.</w:t>
      </w:r>
    </w:p>
    <w:p w14:paraId="26804C57" w14:textId="77777777" w:rsidR="00A2692B" w:rsidRDefault="00A2692B" w:rsidP="00771C29">
      <w:pPr>
        <w:pStyle w:val="ListParagraph"/>
        <w:ind w:left="360"/>
        <w:rPr>
          <w:rFonts w:ascii="Arial" w:hAnsi="Arial" w:cs="Arial"/>
          <w:sz w:val="24"/>
          <w:szCs w:val="24"/>
        </w:rPr>
      </w:pPr>
    </w:p>
    <w:p w14:paraId="22FD7ACD" w14:textId="17713CB4" w:rsidR="00AF1A74" w:rsidRPr="00AF1A74" w:rsidRDefault="008B5E80" w:rsidP="00AE5A9C">
      <w:pPr>
        <w:pStyle w:val="ListParagraph"/>
        <w:numPr>
          <w:ilvl w:val="1"/>
          <w:numId w:val="1"/>
        </w:numPr>
        <w:rPr>
          <w:rFonts w:ascii="Arial" w:hAnsi="Arial" w:cs="Arial"/>
          <w:sz w:val="24"/>
          <w:szCs w:val="24"/>
        </w:rPr>
      </w:pPr>
      <w:r>
        <w:rPr>
          <w:rFonts w:ascii="Arial" w:hAnsi="Arial" w:cs="Arial"/>
          <w:sz w:val="24"/>
          <w:szCs w:val="24"/>
        </w:rPr>
        <w:t xml:space="preserve"> </w:t>
      </w:r>
      <w:r w:rsidR="009C4EE8" w:rsidRPr="00AF1A74">
        <w:rPr>
          <w:rFonts w:ascii="Arial" w:hAnsi="Arial" w:cs="Arial"/>
          <w:sz w:val="24"/>
          <w:szCs w:val="24"/>
        </w:rPr>
        <w:t>Where T</w:t>
      </w:r>
      <w:r w:rsidR="003D68BD">
        <w:rPr>
          <w:rFonts w:ascii="Arial" w:hAnsi="Arial" w:cs="Arial"/>
          <w:sz w:val="24"/>
          <w:szCs w:val="24"/>
        </w:rPr>
        <w:t xml:space="preserve">ai Calon </w:t>
      </w:r>
      <w:r w:rsidR="009C4EE8" w:rsidRPr="00AF1A74">
        <w:rPr>
          <w:rFonts w:ascii="Arial" w:hAnsi="Arial" w:cs="Arial"/>
          <w:sz w:val="24"/>
          <w:szCs w:val="24"/>
        </w:rPr>
        <w:t xml:space="preserve">are responsible </w:t>
      </w:r>
      <w:r w:rsidR="00500DBA">
        <w:rPr>
          <w:rFonts w:ascii="Arial" w:hAnsi="Arial" w:cs="Arial"/>
          <w:sz w:val="24"/>
          <w:szCs w:val="24"/>
        </w:rPr>
        <w:t>they</w:t>
      </w:r>
      <w:r w:rsidR="00AF1A74" w:rsidRPr="00AF1A74">
        <w:rPr>
          <w:rFonts w:ascii="Arial" w:hAnsi="Arial" w:cs="Arial"/>
          <w:sz w:val="24"/>
          <w:szCs w:val="24"/>
        </w:rPr>
        <w:t xml:space="preserve"> can request repairs by:</w:t>
      </w:r>
    </w:p>
    <w:p w14:paraId="715CD21A" w14:textId="0B98AC30" w:rsidR="00AF1A74" w:rsidRDefault="00771C29" w:rsidP="00AF1A74">
      <w:pPr>
        <w:pStyle w:val="ListParagraph"/>
        <w:ind w:left="360"/>
        <w:rPr>
          <w:rFonts w:ascii="Arial" w:hAnsi="Arial" w:cs="Arial"/>
          <w:sz w:val="24"/>
          <w:szCs w:val="24"/>
        </w:rPr>
      </w:pPr>
      <w:r w:rsidRPr="00AF1A74">
        <w:rPr>
          <w:rFonts w:ascii="Arial" w:hAnsi="Arial" w:cs="Arial"/>
          <w:sz w:val="24"/>
          <w:szCs w:val="24"/>
        </w:rPr>
        <w:tab/>
      </w:r>
      <w:r w:rsidR="00AF1A74">
        <w:rPr>
          <w:rFonts w:ascii="Arial" w:hAnsi="Arial" w:cs="Arial"/>
          <w:sz w:val="24"/>
          <w:szCs w:val="24"/>
        </w:rPr>
        <w:t>Phone:</w:t>
      </w:r>
      <w:r w:rsidR="00AF1A74">
        <w:rPr>
          <w:rFonts w:ascii="Arial" w:hAnsi="Arial" w:cs="Arial"/>
          <w:sz w:val="24"/>
          <w:szCs w:val="24"/>
        </w:rPr>
        <w:tab/>
      </w:r>
      <w:r w:rsidR="00251562">
        <w:rPr>
          <w:rFonts w:ascii="Arial" w:hAnsi="Arial" w:cs="Arial"/>
          <w:sz w:val="24"/>
          <w:szCs w:val="24"/>
        </w:rPr>
        <w:tab/>
      </w:r>
      <w:r w:rsidR="00AF1A74">
        <w:rPr>
          <w:rFonts w:ascii="Arial" w:hAnsi="Arial" w:cs="Arial"/>
          <w:sz w:val="24"/>
          <w:szCs w:val="24"/>
        </w:rPr>
        <w:t>0300 303 1717</w:t>
      </w:r>
    </w:p>
    <w:p w14:paraId="10F5222A" w14:textId="669F62A8" w:rsidR="00AF1A74" w:rsidRDefault="00AF1A74" w:rsidP="00AF1A74">
      <w:pPr>
        <w:pStyle w:val="ListParagraph"/>
        <w:ind w:left="360"/>
        <w:rPr>
          <w:rFonts w:ascii="Arial" w:hAnsi="Arial" w:cs="Arial"/>
          <w:sz w:val="24"/>
          <w:szCs w:val="24"/>
        </w:rPr>
      </w:pPr>
      <w:r>
        <w:rPr>
          <w:rFonts w:ascii="Arial" w:hAnsi="Arial" w:cs="Arial"/>
          <w:sz w:val="24"/>
          <w:szCs w:val="24"/>
        </w:rPr>
        <w:tab/>
        <w:t>E-mail:</w:t>
      </w:r>
      <w:r>
        <w:rPr>
          <w:rFonts w:ascii="Arial" w:hAnsi="Arial" w:cs="Arial"/>
          <w:sz w:val="24"/>
          <w:szCs w:val="24"/>
        </w:rPr>
        <w:tab/>
      </w:r>
      <w:r w:rsidR="00251562">
        <w:rPr>
          <w:rFonts w:ascii="Arial" w:hAnsi="Arial" w:cs="Arial"/>
          <w:sz w:val="24"/>
          <w:szCs w:val="24"/>
        </w:rPr>
        <w:tab/>
      </w:r>
      <w:hyperlink r:id="rId9" w:history="1">
        <w:r w:rsidR="00251562" w:rsidRPr="00435B89">
          <w:rPr>
            <w:rStyle w:val="Hyperlink"/>
            <w:rFonts w:ascii="Arial" w:hAnsi="Arial" w:cs="Arial"/>
            <w:sz w:val="24"/>
            <w:szCs w:val="24"/>
          </w:rPr>
          <w:t>talktous@taicalon.org</w:t>
        </w:r>
      </w:hyperlink>
    </w:p>
    <w:p w14:paraId="272C5C55" w14:textId="43423339" w:rsidR="00AF1A74" w:rsidRDefault="00AF1A74" w:rsidP="00AF1A74">
      <w:pPr>
        <w:pStyle w:val="ListParagraph"/>
        <w:ind w:left="360"/>
        <w:rPr>
          <w:rFonts w:ascii="Arial" w:hAnsi="Arial" w:cs="Arial"/>
          <w:sz w:val="24"/>
          <w:szCs w:val="24"/>
        </w:rPr>
      </w:pPr>
      <w:r>
        <w:rPr>
          <w:rFonts w:ascii="Arial" w:hAnsi="Arial" w:cs="Arial"/>
          <w:sz w:val="24"/>
          <w:szCs w:val="24"/>
        </w:rPr>
        <w:tab/>
        <w:t>Website:</w:t>
      </w:r>
      <w:r>
        <w:rPr>
          <w:rFonts w:ascii="Arial" w:hAnsi="Arial" w:cs="Arial"/>
          <w:sz w:val="24"/>
          <w:szCs w:val="24"/>
        </w:rPr>
        <w:tab/>
      </w:r>
      <w:r w:rsidR="00251562">
        <w:rPr>
          <w:rFonts w:ascii="Arial" w:hAnsi="Arial" w:cs="Arial"/>
          <w:sz w:val="24"/>
          <w:szCs w:val="24"/>
        </w:rPr>
        <w:tab/>
      </w:r>
      <w:hyperlink r:id="rId10" w:history="1">
        <w:r w:rsidR="00251562" w:rsidRPr="00435B89">
          <w:rPr>
            <w:rStyle w:val="Hyperlink"/>
            <w:rFonts w:ascii="Arial" w:hAnsi="Arial" w:cs="Arial"/>
            <w:sz w:val="24"/>
            <w:szCs w:val="24"/>
          </w:rPr>
          <w:t>www.taicalon.org</w:t>
        </w:r>
      </w:hyperlink>
      <w:r w:rsidRPr="00B03AE2">
        <w:rPr>
          <w:rFonts w:ascii="Arial" w:hAnsi="Arial" w:cs="Arial"/>
          <w:sz w:val="24"/>
          <w:szCs w:val="24"/>
        </w:rPr>
        <w:t xml:space="preserve"> </w:t>
      </w:r>
    </w:p>
    <w:p w14:paraId="6BDEEFC2" w14:textId="5DB3DC2F" w:rsidR="009A3936" w:rsidRDefault="00AF1A74" w:rsidP="009A3936">
      <w:pPr>
        <w:pStyle w:val="ListParagraph"/>
        <w:spacing w:after="0"/>
        <w:ind w:left="360"/>
        <w:rPr>
          <w:rFonts w:ascii="Arial" w:hAnsi="Arial" w:cs="Arial"/>
          <w:sz w:val="24"/>
          <w:szCs w:val="24"/>
        </w:rPr>
      </w:pPr>
      <w:r>
        <w:rPr>
          <w:rFonts w:ascii="Arial" w:hAnsi="Arial" w:cs="Arial"/>
          <w:sz w:val="24"/>
          <w:szCs w:val="24"/>
        </w:rPr>
        <w:tab/>
        <w:t>Writing:</w:t>
      </w:r>
      <w:r>
        <w:rPr>
          <w:rFonts w:ascii="Arial" w:hAnsi="Arial" w:cs="Arial"/>
          <w:sz w:val="24"/>
          <w:szCs w:val="24"/>
        </w:rPr>
        <w:tab/>
      </w:r>
      <w:r w:rsidR="00251562">
        <w:rPr>
          <w:rFonts w:ascii="Arial" w:hAnsi="Arial" w:cs="Arial"/>
          <w:sz w:val="24"/>
          <w:szCs w:val="24"/>
        </w:rPr>
        <w:tab/>
      </w:r>
      <w:r>
        <w:rPr>
          <w:rFonts w:ascii="Arial" w:hAnsi="Arial" w:cs="Arial"/>
          <w:sz w:val="24"/>
          <w:szCs w:val="24"/>
        </w:rPr>
        <w:t xml:space="preserve">Tai Calon Community Housing, Solis One, Griffin Lane, </w:t>
      </w:r>
    </w:p>
    <w:p w14:paraId="62A0DF3C" w14:textId="488690F5" w:rsidR="009A3936" w:rsidRDefault="009A3936" w:rsidP="009A3936">
      <w:pPr>
        <w:spacing w:after="0"/>
        <w:ind w:left="144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Rising </w:t>
      </w:r>
      <w:r w:rsidR="00AF1A74" w:rsidRPr="009A3936">
        <w:rPr>
          <w:rFonts w:ascii="Arial" w:hAnsi="Arial" w:cs="Arial"/>
          <w:sz w:val="24"/>
          <w:szCs w:val="24"/>
        </w:rPr>
        <w:t xml:space="preserve">Sun Industrial Estate, </w:t>
      </w:r>
      <w:proofErr w:type="spellStart"/>
      <w:r w:rsidR="00AF1A74" w:rsidRPr="009A3936">
        <w:rPr>
          <w:rFonts w:ascii="Arial" w:hAnsi="Arial" w:cs="Arial"/>
          <w:sz w:val="24"/>
          <w:szCs w:val="24"/>
        </w:rPr>
        <w:t>Blaina</w:t>
      </w:r>
      <w:proofErr w:type="spellEnd"/>
      <w:r w:rsidR="00AF1A74" w:rsidRPr="009A3936">
        <w:rPr>
          <w:rFonts w:ascii="Arial" w:hAnsi="Arial" w:cs="Arial"/>
          <w:sz w:val="24"/>
          <w:szCs w:val="24"/>
        </w:rPr>
        <w:t xml:space="preserve"> NP13 3JW.</w:t>
      </w:r>
    </w:p>
    <w:p w14:paraId="50A0E114" w14:textId="5812E60B" w:rsidR="00AF1A74" w:rsidRDefault="00AF1A74" w:rsidP="00AF1A74">
      <w:pPr>
        <w:pStyle w:val="ListParagraph"/>
        <w:ind w:left="360"/>
        <w:rPr>
          <w:rFonts w:ascii="Arial" w:hAnsi="Arial" w:cs="Arial"/>
          <w:sz w:val="24"/>
          <w:szCs w:val="24"/>
        </w:rPr>
      </w:pPr>
      <w:r>
        <w:rPr>
          <w:rFonts w:ascii="Arial" w:hAnsi="Arial" w:cs="Arial"/>
          <w:sz w:val="24"/>
          <w:szCs w:val="24"/>
        </w:rPr>
        <w:tab/>
        <w:t>In Person:</w:t>
      </w:r>
      <w:r>
        <w:rPr>
          <w:rFonts w:ascii="Arial" w:hAnsi="Arial" w:cs="Arial"/>
          <w:sz w:val="24"/>
          <w:szCs w:val="24"/>
        </w:rPr>
        <w:tab/>
      </w:r>
      <w:r w:rsidR="00251562">
        <w:rPr>
          <w:rFonts w:ascii="Arial" w:hAnsi="Arial" w:cs="Arial"/>
          <w:sz w:val="24"/>
          <w:szCs w:val="24"/>
        </w:rPr>
        <w:tab/>
      </w:r>
      <w:r>
        <w:rPr>
          <w:rFonts w:ascii="Arial" w:hAnsi="Arial" w:cs="Arial"/>
          <w:sz w:val="24"/>
          <w:szCs w:val="24"/>
        </w:rPr>
        <w:t>To any member of staff during normal working hours.</w:t>
      </w:r>
    </w:p>
    <w:p w14:paraId="46E7A5C4" w14:textId="68100E35" w:rsidR="00657387" w:rsidRPr="00966F4D" w:rsidRDefault="00F07192" w:rsidP="00F07192">
      <w:pPr>
        <w:pStyle w:val="ListParagraph"/>
        <w:ind w:hanging="360"/>
        <w:rPr>
          <w:rFonts w:ascii="Arial" w:hAnsi="Arial" w:cs="Arial"/>
          <w:sz w:val="24"/>
          <w:szCs w:val="24"/>
        </w:rPr>
      </w:pPr>
      <w:r>
        <w:rPr>
          <w:rFonts w:ascii="Arial" w:hAnsi="Arial" w:cs="Arial"/>
          <w:sz w:val="24"/>
          <w:szCs w:val="24"/>
        </w:rPr>
        <w:tab/>
      </w:r>
      <w:r w:rsidRPr="00966F4D">
        <w:rPr>
          <w:rFonts w:ascii="Arial" w:hAnsi="Arial" w:cs="Arial"/>
          <w:sz w:val="24"/>
          <w:szCs w:val="24"/>
        </w:rPr>
        <w:t>Text:</w:t>
      </w:r>
      <w:r w:rsidRPr="00966F4D">
        <w:rPr>
          <w:rFonts w:ascii="Arial" w:hAnsi="Arial" w:cs="Arial"/>
          <w:sz w:val="24"/>
          <w:szCs w:val="24"/>
        </w:rPr>
        <w:tab/>
      </w:r>
      <w:r w:rsidRPr="00966F4D">
        <w:rPr>
          <w:rFonts w:ascii="Arial" w:hAnsi="Arial" w:cs="Arial"/>
          <w:sz w:val="24"/>
          <w:szCs w:val="24"/>
        </w:rPr>
        <w:tab/>
      </w:r>
      <w:r w:rsidR="00251562" w:rsidRPr="00966F4D">
        <w:rPr>
          <w:rFonts w:ascii="Arial" w:hAnsi="Arial" w:cs="Arial"/>
          <w:sz w:val="24"/>
          <w:szCs w:val="24"/>
        </w:rPr>
        <w:tab/>
      </w:r>
      <w:r w:rsidRPr="00966F4D">
        <w:rPr>
          <w:rFonts w:ascii="Arial" w:hAnsi="Arial" w:cs="Arial"/>
          <w:sz w:val="24"/>
          <w:szCs w:val="24"/>
        </w:rPr>
        <w:t xml:space="preserve">Text the word “Repairs” followed by your name and </w:t>
      </w:r>
    </w:p>
    <w:p w14:paraId="46558723" w14:textId="698A9136" w:rsidR="00F07192" w:rsidRDefault="00F07192" w:rsidP="00F07192">
      <w:pPr>
        <w:pStyle w:val="ListParagraph"/>
        <w:ind w:hanging="360"/>
        <w:rPr>
          <w:rFonts w:ascii="Arial" w:hAnsi="Arial" w:cs="Arial"/>
          <w:sz w:val="24"/>
          <w:szCs w:val="24"/>
        </w:rPr>
      </w:pPr>
      <w:r w:rsidRPr="00966F4D">
        <w:rPr>
          <w:rFonts w:ascii="Arial" w:hAnsi="Arial" w:cs="Arial"/>
          <w:sz w:val="24"/>
          <w:szCs w:val="24"/>
        </w:rPr>
        <w:tab/>
      </w:r>
      <w:r w:rsidRPr="00966F4D">
        <w:rPr>
          <w:rFonts w:ascii="Arial" w:hAnsi="Arial" w:cs="Arial"/>
          <w:sz w:val="24"/>
          <w:szCs w:val="24"/>
        </w:rPr>
        <w:tab/>
      </w:r>
      <w:r w:rsidRPr="00966F4D">
        <w:rPr>
          <w:rFonts w:ascii="Arial" w:hAnsi="Arial" w:cs="Arial"/>
          <w:sz w:val="24"/>
          <w:szCs w:val="24"/>
        </w:rPr>
        <w:tab/>
      </w:r>
      <w:r w:rsidRPr="00966F4D">
        <w:rPr>
          <w:rFonts w:ascii="Arial" w:hAnsi="Arial" w:cs="Arial"/>
          <w:sz w:val="24"/>
          <w:szCs w:val="24"/>
        </w:rPr>
        <w:tab/>
        <w:t>message to 60030.</w:t>
      </w:r>
    </w:p>
    <w:p w14:paraId="03F1C712" w14:textId="79F5247A" w:rsidR="003D68BD" w:rsidRDefault="003D68BD" w:rsidP="00F07192">
      <w:pPr>
        <w:pStyle w:val="ListParagraph"/>
        <w:ind w:hanging="360"/>
        <w:rPr>
          <w:rFonts w:ascii="Arial" w:hAnsi="Arial" w:cs="Arial"/>
          <w:sz w:val="24"/>
          <w:szCs w:val="24"/>
        </w:rPr>
      </w:pPr>
      <w:r>
        <w:rPr>
          <w:rFonts w:ascii="Arial" w:hAnsi="Arial" w:cs="Arial"/>
          <w:sz w:val="24"/>
          <w:szCs w:val="24"/>
        </w:rPr>
        <w:tab/>
        <w:t>Housing Online:</w:t>
      </w:r>
      <w:r>
        <w:rPr>
          <w:rFonts w:ascii="Arial" w:hAnsi="Arial" w:cs="Arial"/>
          <w:sz w:val="24"/>
          <w:szCs w:val="24"/>
        </w:rPr>
        <w:tab/>
      </w:r>
      <w:hyperlink r:id="rId11" w:history="1">
        <w:r w:rsidR="005D56C2">
          <w:rPr>
            <w:rStyle w:val="Hyperlink"/>
          </w:rPr>
          <w:t>Housing Online - Tai Calon Community Housing</w:t>
        </w:r>
      </w:hyperlink>
    </w:p>
    <w:p w14:paraId="2FC5BC78" w14:textId="611DCBB4" w:rsidR="00657387" w:rsidRDefault="00251562" w:rsidP="001011BA">
      <w:pPr>
        <w:pStyle w:val="ListParagraph"/>
        <w:ind w:hanging="360"/>
        <w:rPr>
          <w:rFonts w:ascii="Arial" w:hAnsi="Arial" w:cs="Arial"/>
          <w:b/>
          <w:sz w:val="24"/>
          <w:szCs w:val="24"/>
        </w:rPr>
      </w:pPr>
      <w:r>
        <w:rPr>
          <w:rFonts w:ascii="Arial" w:hAnsi="Arial" w:cs="Arial"/>
          <w:sz w:val="24"/>
          <w:szCs w:val="24"/>
        </w:rPr>
        <w:lastRenderedPageBreak/>
        <w:tab/>
      </w:r>
      <w:r w:rsidR="00657387" w:rsidRPr="00657387">
        <w:rPr>
          <w:rFonts w:ascii="Arial" w:hAnsi="Arial" w:cs="Arial"/>
          <w:b/>
          <w:sz w:val="24"/>
          <w:szCs w:val="24"/>
        </w:rPr>
        <w:t>Repairs Priorities &amp; Timescales</w:t>
      </w:r>
    </w:p>
    <w:tbl>
      <w:tblPr>
        <w:tblStyle w:val="TableGrid"/>
        <w:tblW w:w="0" w:type="auto"/>
        <w:tblLook w:val="04A0" w:firstRow="1" w:lastRow="0" w:firstColumn="1" w:lastColumn="0" w:noHBand="0" w:noVBand="1"/>
      </w:tblPr>
      <w:tblGrid>
        <w:gridCol w:w="2518"/>
        <w:gridCol w:w="2268"/>
        <w:gridCol w:w="4456"/>
      </w:tblGrid>
      <w:tr w:rsidR="00A41E0F" w14:paraId="058963E1" w14:textId="77777777" w:rsidTr="00A079E5">
        <w:tc>
          <w:tcPr>
            <w:tcW w:w="2518" w:type="dxa"/>
          </w:tcPr>
          <w:p w14:paraId="4FDC1F7C" w14:textId="77777777" w:rsidR="00A41E0F" w:rsidRPr="00A41E0F" w:rsidRDefault="00A41E0F" w:rsidP="00A41E0F">
            <w:pPr>
              <w:jc w:val="center"/>
              <w:rPr>
                <w:rFonts w:ascii="Arial" w:hAnsi="Arial" w:cs="Arial"/>
                <w:b/>
                <w:sz w:val="24"/>
                <w:szCs w:val="24"/>
              </w:rPr>
            </w:pPr>
            <w:r w:rsidRPr="00A41E0F">
              <w:rPr>
                <w:rFonts w:ascii="Arial" w:hAnsi="Arial" w:cs="Arial"/>
                <w:b/>
                <w:sz w:val="24"/>
                <w:szCs w:val="24"/>
              </w:rPr>
              <w:t>Priority</w:t>
            </w:r>
          </w:p>
        </w:tc>
        <w:tc>
          <w:tcPr>
            <w:tcW w:w="2268" w:type="dxa"/>
          </w:tcPr>
          <w:p w14:paraId="4AB0B45C" w14:textId="77777777" w:rsidR="00A41E0F" w:rsidRDefault="00A079E5" w:rsidP="00A41E0F">
            <w:pPr>
              <w:jc w:val="center"/>
              <w:rPr>
                <w:rFonts w:ascii="Arial" w:hAnsi="Arial" w:cs="Arial"/>
                <w:b/>
                <w:sz w:val="24"/>
                <w:szCs w:val="24"/>
              </w:rPr>
            </w:pPr>
            <w:r>
              <w:rPr>
                <w:rFonts w:ascii="Arial" w:hAnsi="Arial" w:cs="Arial"/>
                <w:b/>
                <w:sz w:val="24"/>
                <w:szCs w:val="24"/>
              </w:rPr>
              <w:t>Timescale</w:t>
            </w:r>
          </w:p>
          <w:p w14:paraId="7803FEDE" w14:textId="77777777" w:rsidR="00A41E0F" w:rsidRPr="00A41E0F" w:rsidRDefault="00A41E0F" w:rsidP="00A41E0F">
            <w:pPr>
              <w:jc w:val="center"/>
              <w:rPr>
                <w:rFonts w:ascii="Arial" w:hAnsi="Arial" w:cs="Arial"/>
                <w:b/>
                <w:sz w:val="24"/>
                <w:szCs w:val="24"/>
              </w:rPr>
            </w:pPr>
          </w:p>
        </w:tc>
        <w:tc>
          <w:tcPr>
            <w:tcW w:w="4456" w:type="dxa"/>
          </w:tcPr>
          <w:p w14:paraId="4C55757F" w14:textId="77777777" w:rsidR="00A41E0F" w:rsidRPr="00A41E0F" w:rsidRDefault="00A079E5" w:rsidP="00A41E0F">
            <w:pPr>
              <w:jc w:val="center"/>
              <w:rPr>
                <w:rFonts w:ascii="Arial" w:hAnsi="Arial" w:cs="Arial"/>
                <w:b/>
                <w:sz w:val="24"/>
                <w:szCs w:val="24"/>
              </w:rPr>
            </w:pPr>
            <w:r>
              <w:rPr>
                <w:rFonts w:ascii="Arial" w:hAnsi="Arial" w:cs="Arial"/>
                <w:b/>
                <w:sz w:val="24"/>
                <w:szCs w:val="24"/>
              </w:rPr>
              <w:t>Example Repairs</w:t>
            </w:r>
          </w:p>
        </w:tc>
      </w:tr>
      <w:tr w:rsidR="00A41E0F" w14:paraId="7838119B" w14:textId="77777777" w:rsidTr="00A079E5">
        <w:tc>
          <w:tcPr>
            <w:tcW w:w="2518" w:type="dxa"/>
          </w:tcPr>
          <w:p w14:paraId="02C960F2" w14:textId="77777777" w:rsidR="00A41E0F" w:rsidRPr="00A079E5" w:rsidRDefault="00A41E0F" w:rsidP="00657387">
            <w:pPr>
              <w:rPr>
                <w:rFonts w:ascii="Arial" w:hAnsi="Arial" w:cs="Arial"/>
                <w:sz w:val="24"/>
                <w:szCs w:val="24"/>
              </w:rPr>
            </w:pPr>
            <w:r>
              <w:rPr>
                <w:rFonts w:ascii="Arial" w:hAnsi="Arial" w:cs="Arial"/>
                <w:b/>
                <w:sz w:val="24"/>
                <w:szCs w:val="24"/>
              </w:rPr>
              <w:t>Emergency</w:t>
            </w:r>
            <w:r w:rsidR="00A079E5">
              <w:rPr>
                <w:rFonts w:ascii="Arial" w:hAnsi="Arial" w:cs="Arial"/>
                <w:b/>
                <w:sz w:val="24"/>
                <w:szCs w:val="24"/>
              </w:rPr>
              <w:t xml:space="preserve"> </w:t>
            </w:r>
            <w:r w:rsidR="00A079E5">
              <w:rPr>
                <w:rFonts w:ascii="Arial" w:hAnsi="Arial" w:cs="Arial"/>
                <w:sz w:val="24"/>
                <w:szCs w:val="24"/>
              </w:rPr>
              <w:t>– where there is an immediate danger to a person, or where there is serious risk of damage to a property.</w:t>
            </w:r>
          </w:p>
        </w:tc>
        <w:tc>
          <w:tcPr>
            <w:tcW w:w="2268" w:type="dxa"/>
          </w:tcPr>
          <w:p w14:paraId="0298CBDB" w14:textId="77777777" w:rsidR="00A41E0F" w:rsidRDefault="00A079E5" w:rsidP="00657387">
            <w:pPr>
              <w:rPr>
                <w:rFonts w:ascii="Arial" w:hAnsi="Arial" w:cs="Arial"/>
                <w:sz w:val="24"/>
                <w:szCs w:val="24"/>
              </w:rPr>
            </w:pPr>
            <w:r w:rsidRPr="0058284A">
              <w:rPr>
                <w:rFonts w:ascii="Arial" w:hAnsi="Arial" w:cs="Arial"/>
                <w:sz w:val="24"/>
                <w:szCs w:val="24"/>
              </w:rPr>
              <w:t xml:space="preserve">Attend </w:t>
            </w:r>
            <w:r w:rsidR="001D39C0">
              <w:rPr>
                <w:rFonts w:ascii="Arial" w:hAnsi="Arial" w:cs="Arial"/>
                <w:sz w:val="24"/>
                <w:szCs w:val="24"/>
              </w:rPr>
              <w:t xml:space="preserve">and make safe </w:t>
            </w:r>
            <w:r w:rsidRPr="0058284A">
              <w:rPr>
                <w:rFonts w:ascii="Arial" w:hAnsi="Arial" w:cs="Arial"/>
                <w:sz w:val="24"/>
                <w:szCs w:val="24"/>
              </w:rPr>
              <w:t>within 24 hours</w:t>
            </w:r>
            <w:r w:rsidR="00FA1D1E">
              <w:rPr>
                <w:rFonts w:ascii="Arial" w:hAnsi="Arial" w:cs="Arial"/>
                <w:sz w:val="24"/>
                <w:szCs w:val="24"/>
              </w:rPr>
              <w:t>.</w:t>
            </w:r>
          </w:p>
          <w:p w14:paraId="3AD13CEB" w14:textId="77777777" w:rsidR="00FA1D1E" w:rsidRDefault="00FA1D1E" w:rsidP="00657387">
            <w:pPr>
              <w:rPr>
                <w:rFonts w:ascii="Arial" w:hAnsi="Arial" w:cs="Arial"/>
                <w:sz w:val="24"/>
                <w:szCs w:val="24"/>
              </w:rPr>
            </w:pPr>
          </w:p>
          <w:p w14:paraId="081AE23B" w14:textId="1293C3FD" w:rsidR="00FA1D1E" w:rsidRPr="00A41E0F" w:rsidRDefault="00FA1D1E" w:rsidP="00657387">
            <w:pPr>
              <w:rPr>
                <w:rFonts w:ascii="Arial" w:hAnsi="Arial" w:cs="Arial"/>
                <w:sz w:val="24"/>
                <w:szCs w:val="24"/>
              </w:rPr>
            </w:pPr>
            <w:r>
              <w:rPr>
                <w:rFonts w:ascii="Arial" w:hAnsi="Arial" w:cs="Arial"/>
                <w:sz w:val="24"/>
                <w:szCs w:val="24"/>
              </w:rPr>
              <w:t xml:space="preserve">If the repair cannot be completed a </w:t>
            </w:r>
            <w:r w:rsidR="00DD2630">
              <w:rPr>
                <w:rFonts w:ascii="Arial" w:hAnsi="Arial" w:cs="Arial"/>
                <w:sz w:val="24"/>
                <w:szCs w:val="24"/>
              </w:rPr>
              <w:t>follow-on</w:t>
            </w:r>
            <w:r>
              <w:rPr>
                <w:rFonts w:ascii="Arial" w:hAnsi="Arial" w:cs="Arial"/>
                <w:sz w:val="24"/>
                <w:szCs w:val="24"/>
              </w:rPr>
              <w:t xml:space="preserve"> appointment will be arranged.  </w:t>
            </w:r>
          </w:p>
        </w:tc>
        <w:tc>
          <w:tcPr>
            <w:tcW w:w="4456" w:type="dxa"/>
          </w:tcPr>
          <w:p w14:paraId="0A659B9F" w14:textId="77777777" w:rsidR="00A41E0F" w:rsidRDefault="00A079E5" w:rsidP="00AE5A9C">
            <w:pPr>
              <w:pStyle w:val="ListParagraph"/>
              <w:numPr>
                <w:ilvl w:val="0"/>
                <w:numId w:val="3"/>
              </w:numPr>
              <w:rPr>
                <w:rFonts w:ascii="Arial" w:hAnsi="Arial" w:cs="Arial"/>
                <w:sz w:val="24"/>
                <w:szCs w:val="24"/>
              </w:rPr>
            </w:pPr>
            <w:r>
              <w:rPr>
                <w:rFonts w:ascii="Arial" w:hAnsi="Arial" w:cs="Arial"/>
                <w:sz w:val="24"/>
                <w:szCs w:val="24"/>
              </w:rPr>
              <w:t>Burst Pipes or serious leaks which cannot be contained</w:t>
            </w:r>
          </w:p>
          <w:p w14:paraId="770FE05A" w14:textId="77777777" w:rsidR="009C5C61" w:rsidRDefault="009C5C61" w:rsidP="009C5C61">
            <w:pPr>
              <w:rPr>
                <w:rFonts w:ascii="Arial" w:hAnsi="Arial" w:cs="Arial"/>
                <w:sz w:val="24"/>
                <w:szCs w:val="24"/>
              </w:rPr>
            </w:pPr>
          </w:p>
          <w:p w14:paraId="371EC260" w14:textId="77777777" w:rsidR="009C5C61" w:rsidRPr="009C5C61" w:rsidRDefault="009C5C61" w:rsidP="00AE5A9C">
            <w:pPr>
              <w:pStyle w:val="ListParagraph"/>
              <w:numPr>
                <w:ilvl w:val="0"/>
                <w:numId w:val="3"/>
              </w:numPr>
              <w:rPr>
                <w:rFonts w:ascii="Arial" w:hAnsi="Arial" w:cs="Arial"/>
                <w:sz w:val="24"/>
                <w:szCs w:val="24"/>
              </w:rPr>
            </w:pPr>
            <w:r>
              <w:rPr>
                <w:rFonts w:ascii="Arial" w:hAnsi="Arial" w:cs="Arial"/>
                <w:sz w:val="24"/>
                <w:szCs w:val="24"/>
              </w:rPr>
              <w:t>Leaks close to electrics</w:t>
            </w:r>
          </w:p>
          <w:p w14:paraId="3213A316" w14:textId="77777777" w:rsidR="00CE27D1" w:rsidRDefault="00CE27D1" w:rsidP="00CE27D1">
            <w:pPr>
              <w:pStyle w:val="ListParagraph"/>
              <w:ind w:left="360"/>
              <w:rPr>
                <w:rFonts w:ascii="Arial" w:hAnsi="Arial" w:cs="Arial"/>
                <w:sz w:val="24"/>
                <w:szCs w:val="24"/>
              </w:rPr>
            </w:pPr>
          </w:p>
          <w:p w14:paraId="36643E09" w14:textId="77777777" w:rsidR="00A079E5" w:rsidRDefault="00A079E5" w:rsidP="00AE5A9C">
            <w:pPr>
              <w:pStyle w:val="ListParagraph"/>
              <w:numPr>
                <w:ilvl w:val="0"/>
                <w:numId w:val="3"/>
              </w:numPr>
              <w:rPr>
                <w:rFonts w:ascii="Arial" w:hAnsi="Arial" w:cs="Arial"/>
                <w:sz w:val="24"/>
                <w:szCs w:val="24"/>
              </w:rPr>
            </w:pPr>
            <w:r>
              <w:rPr>
                <w:rFonts w:ascii="Arial" w:hAnsi="Arial" w:cs="Arial"/>
                <w:sz w:val="24"/>
                <w:szCs w:val="24"/>
              </w:rPr>
              <w:t>Complete Electrical Failure</w:t>
            </w:r>
          </w:p>
          <w:p w14:paraId="3EACBE34" w14:textId="77777777" w:rsidR="00CE27D1" w:rsidRPr="00CE27D1" w:rsidRDefault="00CE27D1" w:rsidP="00CE27D1">
            <w:pPr>
              <w:pStyle w:val="ListParagraph"/>
              <w:rPr>
                <w:rFonts w:ascii="Arial" w:hAnsi="Arial" w:cs="Arial"/>
                <w:sz w:val="24"/>
                <w:szCs w:val="24"/>
              </w:rPr>
            </w:pPr>
          </w:p>
          <w:p w14:paraId="0409B00E" w14:textId="77777777" w:rsidR="00A079E5" w:rsidRDefault="00A079E5" w:rsidP="00AE5A9C">
            <w:pPr>
              <w:pStyle w:val="ListParagraph"/>
              <w:numPr>
                <w:ilvl w:val="0"/>
                <w:numId w:val="3"/>
              </w:numPr>
              <w:rPr>
                <w:rFonts w:ascii="Arial" w:hAnsi="Arial" w:cs="Arial"/>
                <w:sz w:val="24"/>
                <w:szCs w:val="24"/>
              </w:rPr>
            </w:pPr>
            <w:r>
              <w:rPr>
                <w:rFonts w:ascii="Arial" w:hAnsi="Arial" w:cs="Arial"/>
                <w:sz w:val="24"/>
                <w:szCs w:val="24"/>
              </w:rPr>
              <w:t>Unsafe Electrical Fitting</w:t>
            </w:r>
          </w:p>
          <w:p w14:paraId="02B3B06D" w14:textId="77777777" w:rsidR="005D5620" w:rsidRPr="005D5620" w:rsidRDefault="005D5620" w:rsidP="005D5620">
            <w:pPr>
              <w:pStyle w:val="ListParagraph"/>
              <w:rPr>
                <w:rFonts w:ascii="Arial" w:hAnsi="Arial" w:cs="Arial"/>
                <w:sz w:val="24"/>
                <w:szCs w:val="24"/>
              </w:rPr>
            </w:pPr>
          </w:p>
          <w:p w14:paraId="428406EF"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Total loss of water supply</w:t>
            </w:r>
          </w:p>
          <w:p w14:paraId="5E0AE7A6" w14:textId="77777777" w:rsidR="00CE27D1" w:rsidRDefault="00CE27D1" w:rsidP="00CE27D1">
            <w:pPr>
              <w:pStyle w:val="ListParagraph"/>
              <w:ind w:left="360"/>
              <w:rPr>
                <w:rFonts w:ascii="Arial" w:hAnsi="Arial" w:cs="Arial"/>
                <w:sz w:val="24"/>
                <w:szCs w:val="24"/>
              </w:rPr>
            </w:pPr>
          </w:p>
          <w:p w14:paraId="6365C091" w14:textId="77777777" w:rsidR="00A079E5" w:rsidRDefault="00CE27D1" w:rsidP="00AE5A9C">
            <w:pPr>
              <w:pStyle w:val="ListParagraph"/>
              <w:numPr>
                <w:ilvl w:val="0"/>
                <w:numId w:val="3"/>
              </w:numPr>
              <w:rPr>
                <w:rFonts w:ascii="Arial" w:hAnsi="Arial" w:cs="Arial"/>
                <w:sz w:val="24"/>
                <w:szCs w:val="24"/>
              </w:rPr>
            </w:pPr>
            <w:r>
              <w:rPr>
                <w:rFonts w:ascii="Arial" w:hAnsi="Arial" w:cs="Arial"/>
                <w:sz w:val="24"/>
                <w:szCs w:val="24"/>
              </w:rPr>
              <w:t>Blocked toilet – only 1 in property</w:t>
            </w:r>
          </w:p>
          <w:p w14:paraId="51995EC7" w14:textId="77777777" w:rsidR="00CE27D1" w:rsidRPr="00CE27D1" w:rsidRDefault="00CE27D1" w:rsidP="00CE27D1">
            <w:pPr>
              <w:pStyle w:val="ListParagraph"/>
              <w:rPr>
                <w:rFonts w:ascii="Arial" w:hAnsi="Arial" w:cs="Arial"/>
                <w:sz w:val="24"/>
                <w:szCs w:val="24"/>
              </w:rPr>
            </w:pPr>
          </w:p>
          <w:p w14:paraId="03D5EBE9" w14:textId="77777777" w:rsidR="00CE27D1" w:rsidRDefault="00CE27D1" w:rsidP="00AE5A9C">
            <w:pPr>
              <w:pStyle w:val="ListParagraph"/>
              <w:numPr>
                <w:ilvl w:val="0"/>
                <w:numId w:val="3"/>
              </w:numPr>
              <w:rPr>
                <w:rFonts w:ascii="Arial" w:hAnsi="Arial" w:cs="Arial"/>
                <w:sz w:val="24"/>
                <w:szCs w:val="24"/>
              </w:rPr>
            </w:pPr>
            <w:r>
              <w:rPr>
                <w:rFonts w:ascii="Arial" w:hAnsi="Arial" w:cs="Arial"/>
                <w:sz w:val="24"/>
                <w:szCs w:val="24"/>
              </w:rPr>
              <w:t>Blocked or leaking foul drain/soil stack</w:t>
            </w:r>
          </w:p>
          <w:p w14:paraId="40C80789" w14:textId="77777777" w:rsidR="00CE27D1" w:rsidRPr="00CE27D1" w:rsidRDefault="00CE27D1" w:rsidP="00CE27D1">
            <w:pPr>
              <w:pStyle w:val="ListParagraph"/>
              <w:rPr>
                <w:rFonts w:ascii="Arial" w:hAnsi="Arial" w:cs="Arial"/>
                <w:sz w:val="24"/>
                <w:szCs w:val="24"/>
              </w:rPr>
            </w:pPr>
          </w:p>
          <w:p w14:paraId="54D5EDF5" w14:textId="77777777" w:rsidR="00CE27D1" w:rsidRDefault="00CE27D1" w:rsidP="00AE5A9C">
            <w:pPr>
              <w:pStyle w:val="ListParagraph"/>
              <w:numPr>
                <w:ilvl w:val="0"/>
                <w:numId w:val="3"/>
              </w:numPr>
              <w:rPr>
                <w:rFonts w:ascii="Arial" w:hAnsi="Arial" w:cs="Arial"/>
                <w:sz w:val="24"/>
                <w:szCs w:val="24"/>
              </w:rPr>
            </w:pPr>
            <w:r>
              <w:rPr>
                <w:rFonts w:ascii="Arial" w:hAnsi="Arial" w:cs="Arial"/>
                <w:sz w:val="24"/>
                <w:szCs w:val="24"/>
              </w:rPr>
              <w:t xml:space="preserve">Fault with fire alarm or smoke detector </w:t>
            </w:r>
          </w:p>
          <w:p w14:paraId="2E16AC04" w14:textId="77777777" w:rsidR="00CE27D1" w:rsidRPr="00CE27D1" w:rsidRDefault="00CE27D1" w:rsidP="00CE27D1">
            <w:pPr>
              <w:pStyle w:val="ListParagraph"/>
              <w:rPr>
                <w:rFonts w:ascii="Arial" w:hAnsi="Arial" w:cs="Arial"/>
                <w:sz w:val="24"/>
                <w:szCs w:val="24"/>
              </w:rPr>
            </w:pPr>
          </w:p>
          <w:p w14:paraId="36D1F164" w14:textId="77777777" w:rsidR="00CE27D1" w:rsidRDefault="00CE27D1" w:rsidP="00AE5A9C">
            <w:pPr>
              <w:pStyle w:val="ListParagraph"/>
              <w:numPr>
                <w:ilvl w:val="0"/>
                <w:numId w:val="3"/>
              </w:numPr>
              <w:rPr>
                <w:rFonts w:ascii="Arial" w:hAnsi="Arial" w:cs="Arial"/>
                <w:sz w:val="24"/>
                <w:szCs w:val="24"/>
              </w:rPr>
            </w:pPr>
            <w:r>
              <w:rPr>
                <w:rFonts w:ascii="Arial" w:hAnsi="Arial" w:cs="Arial"/>
                <w:sz w:val="24"/>
                <w:szCs w:val="24"/>
              </w:rPr>
              <w:t>Making secure after break in.</w:t>
            </w:r>
          </w:p>
          <w:p w14:paraId="2F265E4C" w14:textId="77777777" w:rsidR="00CE27D1" w:rsidRPr="00CE27D1" w:rsidRDefault="00CE27D1" w:rsidP="00CE27D1">
            <w:pPr>
              <w:pStyle w:val="ListParagraph"/>
              <w:rPr>
                <w:rFonts w:ascii="Arial" w:hAnsi="Arial" w:cs="Arial"/>
                <w:sz w:val="24"/>
                <w:szCs w:val="24"/>
              </w:rPr>
            </w:pPr>
          </w:p>
          <w:p w14:paraId="6DFC62B2" w14:textId="77777777" w:rsidR="00CE27D1" w:rsidRPr="00DB6867" w:rsidRDefault="00CE27D1" w:rsidP="00AE5A9C">
            <w:pPr>
              <w:pStyle w:val="ListParagraph"/>
              <w:numPr>
                <w:ilvl w:val="0"/>
                <w:numId w:val="3"/>
              </w:numPr>
              <w:rPr>
                <w:rFonts w:ascii="Arial" w:hAnsi="Arial" w:cs="Arial"/>
                <w:sz w:val="24"/>
                <w:szCs w:val="24"/>
              </w:rPr>
            </w:pPr>
            <w:r w:rsidRPr="00DB6867">
              <w:rPr>
                <w:rFonts w:ascii="Arial" w:hAnsi="Arial" w:cs="Arial"/>
                <w:sz w:val="24"/>
                <w:szCs w:val="24"/>
              </w:rPr>
              <w:t>Complete loss of heating or hot water between 31</w:t>
            </w:r>
            <w:r w:rsidRPr="00DB6867">
              <w:rPr>
                <w:rFonts w:ascii="Arial" w:hAnsi="Arial" w:cs="Arial"/>
                <w:sz w:val="24"/>
                <w:szCs w:val="24"/>
                <w:vertAlign w:val="superscript"/>
              </w:rPr>
              <w:t>st</w:t>
            </w:r>
            <w:r w:rsidRPr="00DB6867">
              <w:rPr>
                <w:rFonts w:ascii="Arial" w:hAnsi="Arial" w:cs="Arial"/>
                <w:sz w:val="24"/>
                <w:szCs w:val="24"/>
              </w:rPr>
              <w:t xml:space="preserve"> October and 1</w:t>
            </w:r>
            <w:r w:rsidRPr="00DB6867">
              <w:rPr>
                <w:rFonts w:ascii="Arial" w:hAnsi="Arial" w:cs="Arial"/>
                <w:sz w:val="24"/>
                <w:szCs w:val="24"/>
                <w:vertAlign w:val="superscript"/>
              </w:rPr>
              <w:t>st</w:t>
            </w:r>
            <w:r w:rsidRPr="00DB6867">
              <w:rPr>
                <w:rFonts w:ascii="Arial" w:hAnsi="Arial" w:cs="Arial"/>
                <w:sz w:val="24"/>
                <w:szCs w:val="24"/>
              </w:rPr>
              <w:t xml:space="preserve"> May</w:t>
            </w:r>
            <w:r w:rsidR="00BA15EC">
              <w:rPr>
                <w:rFonts w:ascii="Arial" w:hAnsi="Arial" w:cs="Arial"/>
                <w:sz w:val="24"/>
                <w:szCs w:val="24"/>
              </w:rPr>
              <w:t xml:space="preserve"> </w:t>
            </w:r>
          </w:p>
          <w:p w14:paraId="066345BF" w14:textId="77777777" w:rsidR="00CE27D1" w:rsidRPr="00CE27D1" w:rsidRDefault="00CE27D1" w:rsidP="00CE27D1">
            <w:pPr>
              <w:pStyle w:val="ListParagraph"/>
              <w:rPr>
                <w:rFonts w:ascii="Arial" w:hAnsi="Arial" w:cs="Arial"/>
                <w:sz w:val="24"/>
                <w:szCs w:val="24"/>
              </w:rPr>
            </w:pPr>
          </w:p>
          <w:p w14:paraId="29776643" w14:textId="77777777" w:rsidR="00CE27D1" w:rsidRDefault="00CE27D1" w:rsidP="00AE5A9C">
            <w:pPr>
              <w:pStyle w:val="ListParagraph"/>
              <w:numPr>
                <w:ilvl w:val="0"/>
                <w:numId w:val="3"/>
              </w:numPr>
              <w:rPr>
                <w:rFonts w:ascii="Arial" w:hAnsi="Arial" w:cs="Arial"/>
                <w:sz w:val="24"/>
                <w:szCs w:val="24"/>
              </w:rPr>
            </w:pPr>
            <w:r>
              <w:rPr>
                <w:rFonts w:ascii="Arial" w:hAnsi="Arial" w:cs="Arial"/>
                <w:sz w:val="24"/>
                <w:szCs w:val="24"/>
              </w:rPr>
              <w:t>Immediate Health &amp; Safety Risks</w:t>
            </w:r>
          </w:p>
          <w:p w14:paraId="649AE2D1" w14:textId="77777777" w:rsidR="00341DF0" w:rsidRPr="00341DF0" w:rsidRDefault="00341DF0" w:rsidP="00341DF0">
            <w:pPr>
              <w:pStyle w:val="ListParagraph"/>
              <w:rPr>
                <w:rFonts w:ascii="Arial" w:hAnsi="Arial" w:cs="Arial"/>
                <w:sz w:val="24"/>
                <w:szCs w:val="24"/>
              </w:rPr>
            </w:pPr>
          </w:p>
          <w:p w14:paraId="24FC5AE6" w14:textId="2926D2E1" w:rsidR="00341DF0" w:rsidRPr="002A4245" w:rsidRDefault="00341DF0" w:rsidP="00AE5A9C">
            <w:pPr>
              <w:pStyle w:val="ListParagraph"/>
              <w:numPr>
                <w:ilvl w:val="0"/>
                <w:numId w:val="3"/>
              </w:numPr>
              <w:rPr>
                <w:rFonts w:ascii="Arial" w:hAnsi="Arial" w:cs="Arial"/>
                <w:sz w:val="24"/>
                <w:szCs w:val="24"/>
              </w:rPr>
            </w:pPr>
            <w:r>
              <w:rPr>
                <w:rFonts w:ascii="Arial" w:hAnsi="Arial" w:cs="Arial"/>
                <w:sz w:val="24"/>
                <w:szCs w:val="24"/>
              </w:rPr>
              <w:t>Suspected Gas or Carbon Monoxide leaks.</w:t>
            </w:r>
            <w:r w:rsidRPr="00341DF0">
              <w:rPr>
                <w:rFonts w:ascii="Arial" w:hAnsi="Arial" w:cs="Arial"/>
                <w:b/>
                <w:sz w:val="24"/>
                <w:szCs w:val="24"/>
              </w:rPr>
              <w:t xml:space="preserve">  If you smell gas call 0800 </w:t>
            </w:r>
            <w:r w:rsidR="00DD2630" w:rsidRPr="00341DF0">
              <w:rPr>
                <w:rFonts w:ascii="Arial" w:hAnsi="Arial" w:cs="Arial"/>
                <w:b/>
                <w:sz w:val="24"/>
                <w:szCs w:val="24"/>
              </w:rPr>
              <w:t>111 999</w:t>
            </w:r>
          </w:p>
          <w:p w14:paraId="0037DD69" w14:textId="77777777" w:rsidR="002A4245" w:rsidRPr="002A4245" w:rsidRDefault="002A4245" w:rsidP="002A4245">
            <w:pPr>
              <w:pStyle w:val="ListParagraph"/>
              <w:rPr>
                <w:rFonts w:ascii="Arial" w:hAnsi="Arial" w:cs="Arial"/>
                <w:sz w:val="24"/>
                <w:szCs w:val="24"/>
              </w:rPr>
            </w:pPr>
          </w:p>
          <w:p w14:paraId="7A35ACEE" w14:textId="77777777" w:rsidR="002A4245" w:rsidRPr="00A079E5" w:rsidRDefault="002A4245" w:rsidP="002A4245">
            <w:pPr>
              <w:pStyle w:val="ListParagraph"/>
              <w:ind w:left="360"/>
              <w:rPr>
                <w:rFonts w:ascii="Arial" w:hAnsi="Arial" w:cs="Arial"/>
                <w:sz w:val="24"/>
                <w:szCs w:val="24"/>
              </w:rPr>
            </w:pPr>
          </w:p>
        </w:tc>
      </w:tr>
      <w:tr w:rsidR="00341DF0" w14:paraId="4894E590" w14:textId="77777777" w:rsidTr="00A079E5">
        <w:tc>
          <w:tcPr>
            <w:tcW w:w="2518" w:type="dxa"/>
          </w:tcPr>
          <w:p w14:paraId="1A086C29" w14:textId="77777777" w:rsidR="00341DF0" w:rsidRPr="00341DF0" w:rsidRDefault="00341DF0" w:rsidP="00084361">
            <w:pPr>
              <w:rPr>
                <w:rFonts w:ascii="Arial" w:hAnsi="Arial" w:cs="Arial"/>
                <w:sz w:val="24"/>
                <w:szCs w:val="24"/>
              </w:rPr>
            </w:pPr>
            <w:r>
              <w:rPr>
                <w:rFonts w:ascii="Arial" w:hAnsi="Arial" w:cs="Arial"/>
                <w:b/>
                <w:sz w:val="24"/>
                <w:szCs w:val="24"/>
              </w:rPr>
              <w:t>Urgent</w:t>
            </w:r>
            <w:r w:rsidR="00084361">
              <w:rPr>
                <w:rFonts w:ascii="Arial" w:hAnsi="Arial" w:cs="Arial"/>
                <w:sz w:val="24"/>
                <w:szCs w:val="24"/>
              </w:rPr>
              <w:t xml:space="preserve"> </w:t>
            </w:r>
          </w:p>
        </w:tc>
        <w:tc>
          <w:tcPr>
            <w:tcW w:w="2268" w:type="dxa"/>
          </w:tcPr>
          <w:p w14:paraId="502A1651" w14:textId="77777777" w:rsidR="00177B55" w:rsidRDefault="006E2C1D" w:rsidP="00177B55">
            <w:pPr>
              <w:rPr>
                <w:rFonts w:ascii="Arial" w:hAnsi="Arial" w:cs="Arial"/>
                <w:sz w:val="24"/>
                <w:szCs w:val="24"/>
              </w:rPr>
            </w:pPr>
            <w:r>
              <w:rPr>
                <w:rFonts w:ascii="Arial" w:hAnsi="Arial" w:cs="Arial"/>
                <w:sz w:val="24"/>
                <w:szCs w:val="24"/>
              </w:rPr>
              <w:t>Attend within 1 to 10 working days</w:t>
            </w:r>
          </w:p>
          <w:p w14:paraId="79A70ED1" w14:textId="77777777" w:rsidR="00177B55" w:rsidRPr="00177B55" w:rsidRDefault="00177B55" w:rsidP="00177B55">
            <w:pPr>
              <w:rPr>
                <w:rFonts w:ascii="Arial" w:hAnsi="Arial" w:cs="Arial"/>
                <w:i/>
                <w:sz w:val="24"/>
                <w:szCs w:val="24"/>
                <w:highlight w:val="yellow"/>
              </w:rPr>
            </w:pPr>
          </w:p>
        </w:tc>
        <w:tc>
          <w:tcPr>
            <w:tcW w:w="4456" w:type="dxa"/>
          </w:tcPr>
          <w:p w14:paraId="18F06FA0" w14:textId="77777777" w:rsidR="00341DF0" w:rsidRDefault="00341DF0" w:rsidP="00AE5A9C">
            <w:pPr>
              <w:pStyle w:val="ListParagraph"/>
              <w:numPr>
                <w:ilvl w:val="0"/>
                <w:numId w:val="3"/>
              </w:numPr>
              <w:rPr>
                <w:rFonts w:ascii="Arial" w:hAnsi="Arial" w:cs="Arial"/>
                <w:sz w:val="24"/>
                <w:szCs w:val="24"/>
              </w:rPr>
            </w:pPr>
            <w:r>
              <w:rPr>
                <w:rFonts w:ascii="Arial" w:hAnsi="Arial" w:cs="Arial"/>
                <w:sz w:val="24"/>
                <w:szCs w:val="24"/>
              </w:rPr>
              <w:t>Partial loss of electrics</w:t>
            </w:r>
          </w:p>
          <w:p w14:paraId="5AF6FECD" w14:textId="77777777" w:rsidR="00341DF0" w:rsidRDefault="00341DF0" w:rsidP="00341DF0">
            <w:pPr>
              <w:rPr>
                <w:rFonts w:ascii="Arial" w:hAnsi="Arial" w:cs="Arial"/>
                <w:sz w:val="24"/>
                <w:szCs w:val="24"/>
              </w:rPr>
            </w:pPr>
          </w:p>
          <w:p w14:paraId="5099E8B8" w14:textId="77777777" w:rsidR="00341DF0" w:rsidRDefault="00341DF0" w:rsidP="00AE5A9C">
            <w:pPr>
              <w:pStyle w:val="ListParagraph"/>
              <w:numPr>
                <w:ilvl w:val="0"/>
                <w:numId w:val="3"/>
              </w:numPr>
              <w:rPr>
                <w:rFonts w:ascii="Arial" w:hAnsi="Arial" w:cs="Arial"/>
                <w:sz w:val="24"/>
                <w:szCs w:val="24"/>
              </w:rPr>
            </w:pPr>
            <w:r>
              <w:rPr>
                <w:rFonts w:ascii="Arial" w:hAnsi="Arial" w:cs="Arial"/>
                <w:sz w:val="24"/>
                <w:szCs w:val="24"/>
              </w:rPr>
              <w:t xml:space="preserve">Complete loss of heating or hot water between </w:t>
            </w:r>
            <w:r w:rsidR="005D5620">
              <w:rPr>
                <w:rFonts w:ascii="Arial" w:hAnsi="Arial" w:cs="Arial"/>
                <w:sz w:val="24"/>
                <w:szCs w:val="24"/>
              </w:rPr>
              <w:t>1</w:t>
            </w:r>
            <w:r w:rsidR="005D5620" w:rsidRPr="005D5620">
              <w:rPr>
                <w:rFonts w:ascii="Arial" w:hAnsi="Arial" w:cs="Arial"/>
                <w:sz w:val="24"/>
                <w:szCs w:val="24"/>
                <w:vertAlign w:val="superscript"/>
              </w:rPr>
              <w:t>st</w:t>
            </w:r>
            <w:r w:rsidR="005D5620">
              <w:rPr>
                <w:rFonts w:ascii="Arial" w:hAnsi="Arial" w:cs="Arial"/>
                <w:sz w:val="24"/>
                <w:szCs w:val="24"/>
              </w:rPr>
              <w:t xml:space="preserve"> May and 31</w:t>
            </w:r>
            <w:r w:rsidR="005D5620" w:rsidRPr="005D5620">
              <w:rPr>
                <w:rFonts w:ascii="Arial" w:hAnsi="Arial" w:cs="Arial"/>
                <w:sz w:val="24"/>
                <w:szCs w:val="24"/>
                <w:vertAlign w:val="superscript"/>
              </w:rPr>
              <w:t>st</w:t>
            </w:r>
            <w:r w:rsidR="005D5620">
              <w:rPr>
                <w:rFonts w:ascii="Arial" w:hAnsi="Arial" w:cs="Arial"/>
                <w:sz w:val="24"/>
                <w:szCs w:val="24"/>
              </w:rPr>
              <w:t xml:space="preserve"> October.</w:t>
            </w:r>
          </w:p>
          <w:p w14:paraId="3B81CA6A" w14:textId="77777777" w:rsidR="005D5620" w:rsidRPr="005D5620" w:rsidRDefault="005D5620" w:rsidP="005D5620">
            <w:pPr>
              <w:pStyle w:val="ListParagraph"/>
              <w:rPr>
                <w:rFonts w:ascii="Arial" w:hAnsi="Arial" w:cs="Arial"/>
                <w:sz w:val="24"/>
                <w:szCs w:val="24"/>
              </w:rPr>
            </w:pPr>
          </w:p>
          <w:p w14:paraId="7D3F09BD"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Partial loss of water supply</w:t>
            </w:r>
          </w:p>
          <w:p w14:paraId="76659191" w14:textId="77777777" w:rsidR="007A7499" w:rsidRPr="007A7499" w:rsidRDefault="007A7499" w:rsidP="007A7499">
            <w:pPr>
              <w:pStyle w:val="ListParagraph"/>
              <w:rPr>
                <w:rFonts w:ascii="Arial" w:hAnsi="Arial" w:cs="Arial"/>
                <w:sz w:val="24"/>
                <w:szCs w:val="24"/>
              </w:rPr>
            </w:pPr>
          </w:p>
          <w:p w14:paraId="318E55E6" w14:textId="77777777" w:rsidR="007A7499" w:rsidRDefault="007A7499" w:rsidP="00AE5A9C">
            <w:pPr>
              <w:pStyle w:val="ListParagraph"/>
              <w:numPr>
                <w:ilvl w:val="0"/>
                <w:numId w:val="3"/>
              </w:numPr>
              <w:rPr>
                <w:rFonts w:ascii="Arial" w:hAnsi="Arial" w:cs="Arial"/>
                <w:sz w:val="24"/>
                <w:szCs w:val="24"/>
              </w:rPr>
            </w:pPr>
            <w:r>
              <w:rPr>
                <w:rFonts w:ascii="Arial" w:hAnsi="Arial" w:cs="Arial"/>
                <w:sz w:val="24"/>
                <w:szCs w:val="24"/>
              </w:rPr>
              <w:t>Blocked Bath/Shower</w:t>
            </w:r>
          </w:p>
          <w:p w14:paraId="3C821386" w14:textId="77777777" w:rsidR="005D5620" w:rsidRPr="005D5620" w:rsidRDefault="005D5620" w:rsidP="005D5620">
            <w:pPr>
              <w:pStyle w:val="ListParagraph"/>
              <w:rPr>
                <w:rFonts w:ascii="Arial" w:hAnsi="Arial" w:cs="Arial"/>
                <w:sz w:val="24"/>
                <w:szCs w:val="24"/>
              </w:rPr>
            </w:pPr>
          </w:p>
          <w:p w14:paraId="6533D3A5" w14:textId="77777777" w:rsidR="005D5620" w:rsidRDefault="00084361" w:rsidP="00AE5A9C">
            <w:pPr>
              <w:pStyle w:val="ListParagraph"/>
              <w:numPr>
                <w:ilvl w:val="0"/>
                <w:numId w:val="3"/>
              </w:numPr>
              <w:rPr>
                <w:rFonts w:ascii="Arial" w:hAnsi="Arial" w:cs="Arial"/>
                <w:sz w:val="24"/>
                <w:szCs w:val="24"/>
              </w:rPr>
            </w:pPr>
            <w:r>
              <w:rPr>
                <w:rFonts w:ascii="Arial" w:hAnsi="Arial" w:cs="Arial"/>
                <w:sz w:val="24"/>
                <w:szCs w:val="24"/>
              </w:rPr>
              <w:t>Tap not working</w:t>
            </w:r>
          </w:p>
          <w:p w14:paraId="104B443A" w14:textId="77777777" w:rsidR="005D5620" w:rsidRPr="005D5620" w:rsidRDefault="005D5620" w:rsidP="005D5620">
            <w:pPr>
              <w:pStyle w:val="ListParagraph"/>
              <w:rPr>
                <w:rFonts w:ascii="Arial" w:hAnsi="Arial" w:cs="Arial"/>
                <w:sz w:val="24"/>
                <w:szCs w:val="24"/>
              </w:rPr>
            </w:pPr>
          </w:p>
          <w:p w14:paraId="32850C09"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Leaking roof</w:t>
            </w:r>
          </w:p>
          <w:p w14:paraId="352B7A21" w14:textId="77777777" w:rsidR="005D5620" w:rsidRPr="005D5620" w:rsidRDefault="005D5620" w:rsidP="005D5620">
            <w:pPr>
              <w:pStyle w:val="ListParagraph"/>
              <w:rPr>
                <w:rFonts w:ascii="Arial" w:hAnsi="Arial" w:cs="Arial"/>
                <w:sz w:val="24"/>
                <w:szCs w:val="24"/>
              </w:rPr>
            </w:pPr>
          </w:p>
          <w:p w14:paraId="5FF91B0E"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 xml:space="preserve">Loose or detached bannister or </w:t>
            </w:r>
            <w:r>
              <w:rPr>
                <w:rFonts w:ascii="Arial" w:hAnsi="Arial" w:cs="Arial"/>
                <w:sz w:val="24"/>
                <w:szCs w:val="24"/>
              </w:rPr>
              <w:lastRenderedPageBreak/>
              <w:t>handrail</w:t>
            </w:r>
          </w:p>
          <w:p w14:paraId="728FC478" w14:textId="77777777" w:rsidR="005D5620" w:rsidRPr="005D5620" w:rsidRDefault="005D5620" w:rsidP="005D5620">
            <w:pPr>
              <w:pStyle w:val="ListParagraph"/>
              <w:rPr>
                <w:rFonts w:ascii="Arial" w:hAnsi="Arial" w:cs="Arial"/>
                <w:sz w:val="24"/>
                <w:szCs w:val="24"/>
              </w:rPr>
            </w:pPr>
          </w:p>
          <w:p w14:paraId="10712E60"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Rotten timber flooring tread</w:t>
            </w:r>
          </w:p>
          <w:p w14:paraId="610CD93D" w14:textId="77777777" w:rsidR="005D5620" w:rsidRPr="005D5620" w:rsidRDefault="005D5620" w:rsidP="005D5620">
            <w:pPr>
              <w:pStyle w:val="ListParagraph"/>
              <w:rPr>
                <w:rFonts w:ascii="Arial" w:hAnsi="Arial" w:cs="Arial"/>
                <w:sz w:val="24"/>
                <w:szCs w:val="24"/>
              </w:rPr>
            </w:pPr>
          </w:p>
          <w:p w14:paraId="44F6D420" w14:textId="77777777" w:rsidR="005D5620" w:rsidRDefault="005D5620" w:rsidP="00AE5A9C">
            <w:pPr>
              <w:pStyle w:val="ListParagraph"/>
              <w:numPr>
                <w:ilvl w:val="0"/>
                <w:numId w:val="3"/>
              </w:numPr>
              <w:rPr>
                <w:rFonts w:ascii="Arial" w:hAnsi="Arial" w:cs="Arial"/>
                <w:sz w:val="24"/>
                <w:szCs w:val="24"/>
              </w:rPr>
            </w:pPr>
            <w:r>
              <w:rPr>
                <w:rFonts w:ascii="Arial" w:hAnsi="Arial" w:cs="Arial"/>
                <w:sz w:val="24"/>
                <w:szCs w:val="24"/>
              </w:rPr>
              <w:t>Door entry phone not working</w:t>
            </w:r>
          </w:p>
          <w:p w14:paraId="4C3496BB" w14:textId="77777777" w:rsidR="005D5620" w:rsidRPr="005D5620" w:rsidRDefault="005D5620" w:rsidP="005D5620">
            <w:pPr>
              <w:pStyle w:val="ListParagraph"/>
              <w:rPr>
                <w:rFonts w:ascii="Arial" w:hAnsi="Arial" w:cs="Arial"/>
                <w:sz w:val="24"/>
                <w:szCs w:val="24"/>
              </w:rPr>
            </w:pPr>
          </w:p>
          <w:p w14:paraId="18876C3D" w14:textId="77777777" w:rsidR="00341DF0" w:rsidRDefault="005D5620" w:rsidP="00AE5A9C">
            <w:pPr>
              <w:pStyle w:val="ListParagraph"/>
              <w:numPr>
                <w:ilvl w:val="0"/>
                <w:numId w:val="3"/>
              </w:numPr>
              <w:rPr>
                <w:rFonts w:ascii="Arial" w:hAnsi="Arial" w:cs="Arial"/>
                <w:sz w:val="24"/>
                <w:szCs w:val="24"/>
              </w:rPr>
            </w:pPr>
            <w:r w:rsidRPr="00A2692B">
              <w:rPr>
                <w:rFonts w:ascii="Arial" w:hAnsi="Arial" w:cs="Arial"/>
                <w:sz w:val="24"/>
                <w:szCs w:val="24"/>
              </w:rPr>
              <w:t>Mechanical extractor fan in kitchen or bathroom not working</w:t>
            </w:r>
          </w:p>
          <w:p w14:paraId="1E500DA5" w14:textId="77777777" w:rsidR="001A38E1" w:rsidRPr="001A38E1" w:rsidRDefault="001A38E1" w:rsidP="001A38E1">
            <w:pPr>
              <w:pStyle w:val="ListParagraph"/>
              <w:rPr>
                <w:rFonts w:ascii="Arial" w:hAnsi="Arial" w:cs="Arial"/>
                <w:sz w:val="24"/>
                <w:szCs w:val="24"/>
              </w:rPr>
            </w:pPr>
          </w:p>
          <w:p w14:paraId="0028303D" w14:textId="77777777" w:rsidR="001A38E1" w:rsidRPr="00A2692B" w:rsidRDefault="001A38E1" w:rsidP="00AE5A9C">
            <w:pPr>
              <w:pStyle w:val="ListParagraph"/>
              <w:numPr>
                <w:ilvl w:val="0"/>
                <w:numId w:val="3"/>
              </w:numPr>
              <w:rPr>
                <w:rFonts w:ascii="Arial" w:hAnsi="Arial" w:cs="Arial"/>
                <w:sz w:val="24"/>
                <w:szCs w:val="24"/>
              </w:rPr>
            </w:pPr>
            <w:r>
              <w:rPr>
                <w:rFonts w:ascii="Arial" w:hAnsi="Arial" w:cs="Arial"/>
                <w:sz w:val="24"/>
                <w:szCs w:val="24"/>
              </w:rPr>
              <w:t>Minor leak</w:t>
            </w:r>
          </w:p>
          <w:p w14:paraId="20CF379A" w14:textId="77777777" w:rsidR="00341DF0" w:rsidRPr="00341DF0" w:rsidRDefault="00341DF0" w:rsidP="00341DF0">
            <w:pPr>
              <w:rPr>
                <w:rFonts w:ascii="Arial" w:hAnsi="Arial" w:cs="Arial"/>
                <w:sz w:val="24"/>
                <w:szCs w:val="24"/>
              </w:rPr>
            </w:pPr>
          </w:p>
        </w:tc>
      </w:tr>
      <w:tr w:rsidR="005D5620" w14:paraId="24DCC595" w14:textId="77777777" w:rsidTr="00A079E5">
        <w:tc>
          <w:tcPr>
            <w:tcW w:w="2518" w:type="dxa"/>
          </w:tcPr>
          <w:p w14:paraId="1337ACA4" w14:textId="77777777" w:rsidR="005D5620" w:rsidRDefault="005D5620" w:rsidP="00657387">
            <w:pPr>
              <w:rPr>
                <w:rFonts w:ascii="Arial" w:hAnsi="Arial" w:cs="Arial"/>
                <w:b/>
                <w:sz w:val="24"/>
                <w:szCs w:val="24"/>
              </w:rPr>
            </w:pPr>
            <w:r>
              <w:rPr>
                <w:rFonts w:ascii="Arial" w:hAnsi="Arial" w:cs="Arial"/>
                <w:b/>
                <w:sz w:val="24"/>
                <w:szCs w:val="24"/>
              </w:rPr>
              <w:lastRenderedPageBreak/>
              <w:t xml:space="preserve">Routine </w:t>
            </w:r>
          </w:p>
        </w:tc>
        <w:tc>
          <w:tcPr>
            <w:tcW w:w="2268" w:type="dxa"/>
          </w:tcPr>
          <w:p w14:paraId="59E6D58F" w14:textId="52716EA9" w:rsidR="005D5620" w:rsidRDefault="00177B55" w:rsidP="00177B55">
            <w:pPr>
              <w:rPr>
                <w:rFonts w:ascii="Arial" w:hAnsi="Arial" w:cs="Arial"/>
                <w:sz w:val="24"/>
                <w:szCs w:val="24"/>
              </w:rPr>
            </w:pPr>
            <w:r w:rsidRPr="00177B55">
              <w:rPr>
                <w:rFonts w:ascii="Arial" w:hAnsi="Arial" w:cs="Arial"/>
                <w:sz w:val="24"/>
                <w:szCs w:val="24"/>
              </w:rPr>
              <w:t>Attend within</w:t>
            </w:r>
            <w:r w:rsidR="00084361">
              <w:rPr>
                <w:rFonts w:ascii="Arial" w:hAnsi="Arial" w:cs="Arial"/>
                <w:sz w:val="24"/>
                <w:szCs w:val="24"/>
              </w:rPr>
              <w:t xml:space="preserve"> 20</w:t>
            </w:r>
            <w:r w:rsidRPr="00177B55">
              <w:rPr>
                <w:rFonts w:ascii="Arial" w:hAnsi="Arial" w:cs="Arial"/>
                <w:sz w:val="24"/>
                <w:szCs w:val="24"/>
              </w:rPr>
              <w:t xml:space="preserve"> </w:t>
            </w:r>
            <w:r w:rsidR="00084361">
              <w:rPr>
                <w:rFonts w:ascii="Arial" w:hAnsi="Arial" w:cs="Arial"/>
                <w:sz w:val="24"/>
                <w:szCs w:val="24"/>
              </w:rPr>
              <w:t>working</w:t>
            </w:r>
            <w:r w:rsidR="00171F50">
              <w:rPr>
                <w:rFonts w:ascii="Arial" w:hAnsi="Arial" w:cs="Arial"/>
                <w:sz w:val="24"/>
                <w:szCs w:val="24"/>
              </w:rPr>
              <w:t xml:space="preserve"> </w:t>
            </w:r>
            <w:r w:rsidR="005D5620" w:rsidRPr="00177B55">
              <w:rPr>
                <w:rFonts w:ascii="Arial" w:hAnsi="Arial" w:cs="Arial"/>
                <w:sz w:val="24"/>
                <w:szCs w:val="24"/>
              </w:rPr>
              <w:t>days</w:t>
            </w:r>
          </w:p>
          <w:p w14:paraId="079BC1D1" w14:textId="77777777" w:rsidR="00E013EF" w:rsidRDefault="00E013EF" w:rsidP="00177B55">
            <w:pPr>
              <w:rPr>
                <w:rFonts w:ascii="Arial" w:hAnsi="Arial" w:cs="Arial"/>
                <w:sz w:val="24"/>
                <w:szCs w:val="24"/>
              </w:rPr>
            </w:pPr>
          </w:p>
          <w:p w14:paraId="7D6733DB" w14:textId="77777777" w:rsidR="00E013EF" w:rsidRDefault="00E013EF" w:rsidP="00177B55">
            <w:pPr>
              <w:rPr>
                <w:rFonts w:ascii="Arial" w:hAnsi="Arial" w:cs="Arial"/>
                <w:sz w:val="24"/>
                <w:szCs w:val="24"/>
              </w:rPr>
            </w:pPr>
          </w:p>
          <w:p w14:paraId="7B3D5CF4" w14:textId="77777777" w:rsidR="00E013EF" w:rsidRPr="00E013EF" w:rsidRDefault="00E013EF" w:rsidP="00177B55">
            <w:pPr>
              <w:rPr>
                <w:rFonts w:ascii="Arial" w:hAnsi="Arial" w:cs="Arial"/>
                <w:i/>
                <w:sz w:val="24"/>
                <w:szCs w:val="24"/>
                <w:highlight w:val="yellow"/>
              </w:rPr>
            </w:pPr>
          </w:p>
        </w:tc>
        <w:tc>
          <w:tcPr>
            <w:tcW w:w="4456" w:type="dxa"/>
          </w:tcPr>
          <w:p w14:paraId="7C23FB57" w14:textId="77777777" w:rsidR="0066695C" w:rsidRDefault="0066695C" w:rsidP="00AE5A9C">
            <w:pPr>
              <w:pStyle w:val="ListParagraph"/>
              <w:numPr>
                <w:ilvl w:val="0"/>
                <w:numId w:val="4"/>
              </w:numPr>
              <w:rPr>
                <w:rFonts w:ascii="Arial" w:hAnsi="Arial" w:cs="Arial"/>
                <w:sz w:val="24"/>
                <w:szCs w:val="24"/>
              </w:rPr>
            </w:pPr>
            <w:r>
              <w:rPr>
                <w:rFonts w:ascii="Arial" w:hAnsi="Arial" w:cs="Arial"/>
                <w:sz w:val="24"/>
                <w:szCs w:val="24"/>
              </w:rPr>
              <w:t>General repairs to services, internal fixtures and fittings</w:t>
            </w:r>
          </w:p>
          <w:p w14:paraId="0B6E3ECE" w14:textId="77777777" w:rsidR="008E3D3B" w:rsidRDefault="008E3D3B" w:rsidP="008E3D3B">
            <w:pPr>
              <w:rPr>
                <w:rFonts w:ascii="Arial" w:hAnsi="Arial" w:cs="Arial"/>
                <w:sz w:val="24"/>
                <w:szCs w:val="24"/>
              </w:rPr>
            </w:pPr>
          </w:p>
          <w:p w14:paraId="1F6C249A" w14:textId="77777777" w:rsidR="008E3D3B" w:rsidRDefault="008E3D3B" w:rsidP="00AE5A9C">
            <w:pPr>
              <w:pStyle w:val="ListParagraph"/>
              <w:numPr>
                <w:ilvl w:val="0"/>
                <w:numId w:val="4"/>
              </w:numPr>
              <w:rPr>
                <w:rFonts w:ascii="Arial" w:hAnsi="Arial" w:cs="Arial"/>
                <w:sz w:val="24"/>
                <w:szCs w:val="24"/>
              </w:rPr>
            </w:pPr>
            <w:r>
              <w:rPr>
                <w:rFonts w:ascii="Arial" w:hAnsi="Arial" w:cs="Arial"/>
                <w:sz w:val="24"/>
                <w:szCs w:val="24"/>
              </w:rPr>
              <w:t>Repairs to kitchen units</w:t>
            </w:r>
          </w:p>
          <w:p w14:paraId="12C4F187" w14:textId="77777777" w:rsidR="008E3D3B" w:rsidRPr="008E3D3B" w:rsidRDefault="008E3D3B" w:rsidP="008E3D3B">
            <w:pPr>
              <w:pStyle w:val="ListParagraph"/>
              <w:rPr>
                <w:rFonts w:ascii="Arial" w:hAnsi="Arial" w:cs="Arial"/>
                <w:sz w:val="24"/>
                <w:szCs w:val="24"/>
              </w:rPr>
            </w:pPr>
          </w:p>
          <w:p w14:paraId="287289C2" w14:textId="77777777" w:rsidR="005D5620" w:rsidRDefault="0066695C" w:rsidP="00AE5A9C">
            <w:pPr>
              <w:pStyle w:val="ListParagraph"/>
              <w:numPr>
                <w:ilvl w:val="0"/>
                <w:numId w:val="3"/>
              </w:numPr>
              <w:rPr>
                <w:rFonts w:ascii="Arial" w:hAnsi="Arial" w:cs="Arial"/>
                <w:sz w:val="24"/>
                <w:szCs w:val="24"/>
              </w:rPr>
            </w:pPr>
            <w:r>
              <w:rPr>
                <w:rFonts w:ascii="Arial" w:hAnsi="Arial" w:cs="Arial"/>
                <w:sz w:val="24"/>
                <w:szCs w:val="24"/>
              </w:rPr>
              <w:t>Faulty guttering and downpipes</w:t>
            </w:r>
          </w:p>
          <w:p w14:paraId="4D1B966A" w14:textId="77777777" w:rsidR="00731524" w:rsidRPr="00731524" w:rsidRDefault="00731524" w:rsidP="00731524">
            <w:pPr>
              <w:pStyle w:val="ListParagraph"/>
              <w:rPr>
                <w:rFonts w:ascii="Arial" w:hAnsi="Arial" w:cs="Arial"/>
                <w:sz w:val="24"/>
                <w:szCs w:val="24"/>
              </w:rPr>
            </w:pPr>
          </w:p>
          <w:p w14:paraId="36665087" w14:textId="77777777" w:rsidR="008E3D3B" w:rsidRDefault="00731524" w:rsidP="00AE5A9C">
            <w:pPr>
              <w:pStyle w:val="ListParagraph"/>
              <w:numPr>
                <w:ilvl w:val="0"/>
                <w:numId w:val="3"/>
              </w:numPr>
              <w:rPr>
                <w:rFonts w:ascii="Arial" w:hAnsi="Arial" w:cs="Arial"/>
                <w:sz w:val="24"/>
                <w:szCs w:val="24"/>
              </w:rPr>
            </w:pPr>
            <w:r w:rsidRPr="00A2692B">
              <w:rPr>
                <w:rFonts w:ascii="Arial" w:hAnsi="Arial" w:cs="Arial"/>
                <w:sz w:val="24"/>
                <w:szCs w:val="24"/>
              </w:rPr>
              <w:t xml:space="preserve">Dripping/leaking taps </w:t>
            </w:r>
          </w:p>
          <w:p w14:paraId="0E2C13BA" w14:textId="77777777" w:rsidR="00E63CD5" w:rsidRPr="00E63CD5" w:rsidRDefault="00E63CD5" w:rsidP="00E63CD5">
            <w:pPr>
              <w:pStyle w:val="ListParagraph"/>
              <w:rPr>
                <w:rFonts w:ascii="Arial" w:hAnsi="Arial" w:cs="Arial"/>
                <w:sz w:val="24"/>
                <w:szCs w:val="24"/>
              </w:rPr>
            </w:pPr>
          </w:p>
          <w:p w14:paraId="4BFD8163" w14:textId="77777777" w:rsidR="00E63CD5" w:rsidRPr="00A2692B" w:rsidRDefault="00E63CD5" w:rsidP="00AE5A9C">
            <w:pPr>
              <w:pStyle w:val="ListParagraph"/>
              <w:numPr>
                <w:ilvl w:val="0"/>
                <w:numId w:val="3"/>
              </w:numPr>
              <w:rPr>
                <w:rFonts w:ascii="Arial" w:hAnsi="Arial" w:cs="Arial"/>
                <w:sz w:val="24"/>
                <w:szCs w:val="24"/>
              </w:rPr>
            </w:pPr>
            <w:r>
              <w:rPr>
                <w:rFonts w:ascii="Arial" w:hAnsi="Arial" w:cs="Arial"/>
                <w:sz w:val="24"/>
                <w:szCs w:val="24"/>
              </w:rPr>
              <w:t>Plastering Repairs</w:t>
            </w:r>
          </w:p>
          <w:p w14:paraId="5759A35B" w14:textId="77777777" w:rsidR="008E3D3B" w:rsidRPr="005D5620" w:rsidRDefault="008E3D3B" w:rsidP="00A2692B">
            <w:pPr>
              <w:pStyle w:val="ListParagraph"/>
              <w:ind w:left="360"/>
              <w:rPr>
                <w:rFonts w:ascii="Arial" w:hAnsi="Arial" w:cs="Arial"/>
                <w:sz w:val="24"/>
                <w:szCs w:val="24"/>
              </w:rPr>
            </w:pPr>
          </w:p>
        </w:tc>
      </w:tr>
      <w:tr w:rsidR="00F0047D" w14:paraId="546DA9DF" w14:textId="77777777" w:rsidTr="00A079E5">
        <w:tc>
          <w:tcPr>
            <w:tcW w:w="2518" w:type="dxa"/>
          </w:tcPr>
          <w:p w14:paraId="4494B1B5" w14:textId="77777777" w:rsidR="00F0047D" w:rsidRDefault="00F0047D" w:rsidP="00657387">
            <w:pPr>
              <w:rPr>
                <w:rFonts w:ascii="Arial" w:hAnsi="Arial" w:cs="Arial"/>
                <w:b/>
                <w:sz w:val="24"/>
                <w:szCs w:val="24"/>
              </w:rPr>
            </w:pPr>
            <w:r>
              <w:rPr>
                <w:rFonts w:ascii="Arial" w:hAnsi="Arial" w:cs="Arial"/>
                <w:b/>
                <w:sz w:val="24"/>
                <w:szCs w:val="24"/>
              </w:rPr>
              <w:t>Inspections</w:t>
            </w:r>
          </w:p>
          <w:p w14:paraId="177238A9" w14:textId="77777777" w:rsidR="00731524" w:rsidRDefault="00731524" w:rsidP="00657387">
            <w:pPr>
              <w:rPr>
                <w:rFonts w:ascii="Arial" w:hAnsi="Arial" w:cs="Arial"/>
                <w:b/>
                <w:sz w:val="24"/>
                <w:szCs w:val="24"/>
              </w:rPr>
            </w:pPr>
          </w:p>
          <w:p w14:paraId="13F45EF3" w14:textId="77777777" w:rsidR="00731524" w:rsidRDefault="00731524" w:rsidP="00657387">
            <w:pPr>
              <w:rPr>
                <w:rFonts w:ascii="Arial" w:hAnsi="Arial" w:cs="Arial"/>
                <w:b/>
                <w:sz w:val="24"/>
                <w:szCs w:val="24"/>
              </w:rPr>
            </w:pPr>
            <w:r>
              <w:rPr>
                <w:rFonts w:ascii="Arial" w:hAnsi="Arial" w:cs="Arial"/>
                <w:b/>
                <w:sz w:val="24"/>
                <w:szCs w:val="24"/>
              </w:rPr>
              <w:t xml:space="preserve">INS1 </w:t>
            </w:r>
          </w:p>
          <w:p w14:paraId="20EB428E" w14:textId="77777777" w:rsidR="00F0047D" w:rsidRDefault="00F0047D" w:rsidP="00657387">
            <w:pPr>
              <w:rPr>
                <w:rFonts w:ascii="Arial" w:hAnsi="Arial" w:cs="Arial"/>
                <w:b/>
                <w:sz w:val="24"/>
                <w:szCs w:val="24"/>
              </w:rPr>
            </w:pPr>
          </w:p>
          <w:p w14:paraId="7C6516DA" w14:textId="77777777" w:rsidR="00731524" w:rsidRDefault="00731524" w:rsidP="00657387">
            <w:pPr>
              <w:rPr>
                <w:rFonts w:ascii="Arial" w:hAnsi="Arial" w:cs="Arial"/>
                <w:b/>
                <w:sz w:val="24"/>
                <w:szCs w:val="24"/>
              </w:rPr>
            </w:pPr>
          </w:p>
          <w:p w14:paraId="4D2A9E28" w14:textId="77777777" w:rsidR="00731524" w:rsidRDefault="00C83A5A" w:rsidP="00657387">
            <w:pPr>
              <w:rPr>
                <w:rFonts w:ascii="Arial" w:hAnsi="Arial" w:cs="Arial"/>
                <w:b/>
                <w:sz w:val="24"/>
                <w:szCs w:val="24"/>
              </w:rPr>
            </w:pPr>
            <w:r>
              <w:rPr>
                <w:rFonts w:ascii="Arial" w:hAnsi="Arial" w:cs="Arial"/>
                <w:b/>
                <w:sz w:val="24"/>
                <w:szCs w:val="24"/>
              </w:rPr>
              <w:t>INS2</w:t>
            </w:r>
          </w:p>
        </w:tc>
        <w:tc>
          <w:tcPr>
            <w:tcW w:w="2268" w:type="dxa"/>
          </w:tcPr>
          <w:p w14:paraId="77025333" w14:textId="77777777" w:rsidR="00F0047D" w:rsidRDefault="00F0047D" w:rsidP="00657387">
            <w:pPr>
              <w:rPr>
                <w:rFonts w:ascii="Arial" w:hAnsi="Arial" w:cs="Arial"/>
                <w:sz w:val="24"/>
                <w:szCs w:val="24"/>
              </w:rPr>
            </w:pPr>
          </w:p>
          <w:p w14:paraId="2F3EB03B" w14:textId="77777777" w:rsidR="00731524" w:rsidRDefault="00731524" w:rsidP="00657387">
            <w:pPr>
              <w:rPr>
                <w:rFonts w:ascii="Arial" w:hAnsi="Arial" w:cs="Arial"/>
                <w:sz w:val="24"/>
                <w:szCs w:val="24"/>
              </w:rPr>
            </w:pPr>
          </w:p>
          <w:p w14:paraId="12FBA612" w14:textId="029B6D6E" w:rsidR="00731524" w:rsidRDefault="00BC723C" w:rsidP="00657387">
            <w:pPr>
              <w:rPr>
                <w:rFonts w:ascii="Arial" w:hAnsi="Arial" w:cs="Arial"/>
                <w:sz w:val="24"/>
                <w:szCs w:val="24"/>
              </w:rPr>
            </w:pPr>
            <w:r>
              <w:rPr>
                <w:rFonts w:ascii="Arial" w:hAnsi="Arial" w:cs="Arial"/>
                <w:sz w:val="24"/>
                <w:szCs w:val="24"/>
              </w:rPr>
              <w:t>1</w:t>
            </w:r>
            <w:r w:rsidR="003453B8">
              <w:rPr>
                <w:rFonts w:ascii="Arial" w:hAnsi="Arial" w:cs="Arial"/>
                <w:sz w:val="24"/>
                <w:szCs w:val="24"/>
              </w:rPr>
              <w:t>5</w:t>
            </w:r>
            <w:r>
              <w:rPr>
                <w:rFonts w:ascii="Arial" w:hAnsi="Arial" w:cs="Arial"/>
                <w:sz w:val="24"/>
                <w:szCs w:val="24"/>
              </w:rPr>
              <w:t xml:space="preserve"> working days</w:t>
            </w:r>
          </w:p>
          <w:p w14:paraId="5B1EC3D3" w14:textId="77777777" w:rsidR="00731524" w:rsidRDefault="00731524" w:rsidP="00657387">
            <w:pPr>
              <w:rPr>
                <w:rFonts w:ascii="Arial" w:hAnsi="Arial" w:cs="Arial"/>
                <w:sz w:val="24"/>
                <w:szCs w:val="24"/>
              </w:rPr>
            </w:pPr>
          </w:p>
          <w:p w14:paraId="464B53D6" w14:textId="77777777" w:rsidR="00177B55" w:rsidRDefault="00177B55" w:rsidP="00657387">
            <w:pPr>
              <w:rPr>
                <w:rFonts w:ascii="Arial" w:hAnsi="Arial" w:cs="Arial"/>
                <w:sz w:val="24"/>
                <w:szCs w:val="24"/>
              </w:rPr>
            </w:pPr>
          </w:p>
          <w:p w14:paraId="52DC1EF2" w14:textId="77777777" w:rsidR="00731524" w:rsidRPr="00F0047D" w:rsidRDefault="00BC723C" w:rsidP="00C83A5A">
            <w:pPr>
              <w:rPr>
                <w:rFonts w:ascii="Arial" w:hAnsi="Arial" w:cs="Arial"/>
                <w:sz w:val="24"/>
                <w:szCs w:val="24"/>
              </w:rPr>
            </w:pPr>
            <w:r>
              <w:rPr>
                <w:rFonts w:ascii="Arial" w:hAnsi="Arial" w:cs="Arial"/>
                <w:sz w:val="24"/>
                <w:szCs w:val="24"/>
              </w:rPr>
              <w:t>20 working</w:t>
            </w:r>
            <w:r w:rsidR="00C83A5A">
              <w:rPr>
                <w:rFonts w:ascii="Arial" w:hAnsi="Arial" w:cs="Arial"/>
                <w:sz w:val="24"/>
                <w:szCs w:val="24"/>
              </w:rPr>
              <w:t xml:space="preserve"> </w:t>
            </w:r>
            <w:r w:rsidR="00731524">
              <w:rPr>
                <w:rFonts w:ascii="Arial" w:hAnsi="Arial" w:cs="Arial"/>
                <w:sz w:val="24"/>
                <w:szCs w:val="24"/>
              </w:rPr>
              <w:t>days</w:t>
            </w:r>
          </w:p>
        </w:tc>
        <w:tc>
          <w:tcPr>
            <w:tcW w:w="4456" w:type="dxa"/>
          </w:tcPr>
          <w:p w14:paraId="619BFA76" w14:textId="77777777" w:rsidR="00731524" w:rsidRDefault="00731524" w:rsidP="00731524">
            <w:pPr>
              <w:pStyle w:val="ListParagraph"/>
              <w:ind w:left="360"/>
              <w:rPr>
                <w:rFonts w:ascii="Arial" w:hAnsi="Arial" w:cs="Arial"/>
                <w:sz w:val="24"/>
                <w:szCs w:val="24"/>
              </w:rPr>
            </w:pPr>
          </w:p>
          <w:p w14:paraId="37E464D3" w14:textId="77777777" w:rsidR="00731524" w:rsidRDefault="00731524" w:rsidP="00731524">
            <w:pPr>
              <w:pStyle w:val="ListParagraph"/>
              <w:ind w:left="360"/>
              <w:rPr>
                <w:rFonts w:ascii="Arial" w:hAnsi="Arial" w:cs="Arial"/>
                <w:sz w:val="24"/>
                <w:szCs w:val="24"/>
              </w:rPr>
            </w:pPr>
          </w:p>
          <w:p w14:paraId="4FFCB1F7" w14:textId="77777777" w:rsidR="00F0047D" w:rsidRDefault="00F0047D" w:rsidP="00AE5A9C">
            <w:pPr>
              <w:pStyle w:val="ListParagraph"/>
              <w:numPr>
                <w:ilvl w:val="0"/>
                <w:numId w:val="4"/>
              </w:numPr>
              <w:rPr>
                <w:rFonts w:ascii="Arial" w:hAnsi="Arial" w:cs="Arial"/>
                <w:sz w:val="24"/>
                <w:szCs w:val="24"/>
              </w:rPr>
            </w:pPr>
            <w:r>
              <w:rPr>
                <w:rFonts w:ascii="Arial" w:hAnsi="Arial" w:cs="Arial"/>
                <w:sz w:val="24"/>
                <w:szCs w:val="24"/>
              </w:rPr>
              <w:t>Reports of damp/</w:t>
            </w:r>
            <w:r w:rsidR="00731524">
              <w:rPr>
                <w:rFonts w:ascii="Arial" w:hAnsi="Arial" w:cs="Arial"/>
                <w:sz w:val="24"/>
                <w:szCs w:val="24"/>
              </w:rPr>
              <w:t>mould /</w:t>
            </w:r>
            <w:r>
              <w:rPr>
                <w:rFonts w:ascii="Arial" w:hAnsi="Arial" w:cs="Arial"/>
                <w:sz w:val="24"/>
                <w:szCs w:val="24"/>
              </w:rPr>
              <w:t>condensation</w:t>
            </w:r>
          </w:p>
          <w:p w14:paraId="2C443D3A" w14:textId="77777777" w:rsidR="00177B55" w:rsidRDefault="00177B55" w:rsidP="00177B55">
            <w:pPr>
              <w:pStyle w:val="ListParagraph"/>
              <w:ind w:left="360"/>
              <w:rPr>
                <w:rFonts w:ascii="Arial" w:hAnsi="Arial" w:cs="Arial"/>
                <w:sz w:val="24"/>
                <w:szCs w:val="24"/>
              </w:rPr>
            </w:pPr>
          </w:p>
          <w:p w14:paraId="50EDB482" w14:textId="77777777" w:rsidR="00731524" w:rsidRDefault="00731524" w:rsidP="00AE5A9C">
            <w:pPr>
              <w:pStyle w:val="ListParagraph"/>
              <w:numPr>
                <w:ilvl w:val="0"/>
                <w:numId w:val="4"/>
              </w:numPr>
              <w:rPr>
                <w:rFonts w:ascii="Arial" w:hAnsi="Arial" w:cs="Arial"/>
                <w:sz w:val="24"/>
                <w:szCs w:val="24"/>
              </w:rPr>
            </w:pPr>
            <w:r>
              <w:rPr>
                <w:rFonts w:ascii="Arial" w:hAnsi="Arial" w:cs="Arial"/>
                <w:sz w:val="24"/>
                <w:szCs w:val="24"/>
              </w:rPr>
              <w:t>Approve and consent to property alterations</w:t>
            </w:r>
          </w:p>
          <w:p w14:paraId="4A32C248" w14:textId="77777777" w:rsidR="00731524" w:rsidRDefault="004552D2" w:rsidP="00AE5A9C">
            <w:pPr>
              <w:pStyle w:val="ListParagraph"/>
              <w:numPr>
                <w:ilvl w:val="0"/>
                <w:numId w:val="4"/>
              </w:numPr>
              <w:rPr>
                <w:rFonts w:ascii="Arial" w:hAnsi="Arial" w:cs="Arial"/>
                <w:sz w:val="24"/>
                <w:szCs w:val="24"/>
              </w:rPr>
            </w:pPr>
            <w:r>
              <w:rPr>
                <w:rFonts w:ascii="Arial" w:hAnsi="Arial" w:cs="Arial"/>
                <w:sz w:val="24"/>
                <w:szCs w:val="24"/>
              </w:rPr>
              <w:t>Difficult to diagnose repairs</w:t>
            </w:r>
          </w:p>
          <w:p w14:paraId="6ECD48C5" w14:textId="77777777" w:rsidR="00731524" w:rsidRPr="00F0047D" w:rsidRDefault="00731524" w:rsidP="00403975">
            <w:pPr>
              <w:pStyle w:val="ListParagraph"/>
              <w:ind w:left="360"/>
              <w:rPr>
                <w:rFonts w:ascii="Arial" w:hAnsi="Arial" w:cs="Arial"/>
                <w:sz w:val="24"/>
                <w:szCs w:val="24"/>
              </w:rPr>
            </w:pPr>
          </w:p>
        </w:tc>
      </w:tr>
      <w:tr w:rsidR="00FD51ED" w14:paraId="0543C09F" w14:textId="77777777" w:rsidTr="00A079E5">
        <w:tc>
          <w:tcPr>
            <w:tcW w:w="2518" w:type="dxa"/>
          </w:tcPr>
          <w:p w14:paraId="0E1AB70B" w14:textId="77777777" w:rsidR="00FD51ED" w:rsidRDefault="00FD51ED" w:rsidP="00657387">
            <w:pPr>
              <w:rPr>
                <w:rFonts w:ascii="Arial" w:hAnsi="Arial" w:cs="Arial"/>
                <w:b/>
                <w:sz w:val="24"/>
                <w:szCs w:val="24"/>
              </w:rPr>
            </w:pPr>
            <w:r>
              <w:rPr>
                <w:rFonts w:ascii="Arial" w:hAnsi="Arial" w:cs="Arial"/>
                <w:b/>
                <w:sz w:val="24"/>
                <w:szCs w:val="24"/>
              </w:rPr>
              <w:t xml:space="preserve">Aids &amp; Adaptations </w:t>
            </w:r>
          </w:p>
        </w:tc>
        <w:tc>
          <w:tcPr>
            <w:tcW w:w="2268" w:type="dxa"/>
          </w:tcPr>
          <w:p w14:paraId="31ECCB1B" w14:textId="77777777" w:rsidR="00FD51ED" w:rsidRDefault="00FD51ED" w:rsidP="00657387">
            <w:pPr>
              <w:rPr>
                <w:rFonts w:ascii="Arial" w:hAnsi="Arial" w:cs="Arial"/>
                <w:sz w:val="24"/>
                <w:szCs w:val="24"/>
              </w:rPr>
            </w:pPr>
          </w:p>
        </w:tc>
        <w:tc>
          <w:tcPr>
            <w:tcW w:w="4456" w:type="dxa"/>
          </w:tcPr>
          <w:p w14:paraId="6438A7CB" w14:textId="77777777" w:rsidR="00FD51ED" w:rsidRDefault="0094461A" w:rsidP="0066695C">
            <w:pPr>
              <w:rPr>
                <w:rFonts w:ascii="Arial" w:hAnsi="Arial" w:cs="Arial"/>
                <w:i/>
                <w:sz w:val="24"/>
                <w:szCs w:val="24"/>
              </w:rPr>
            </w:pPr>
            <w:r>
              <w:rPr>
                <w:rFonts w:ascii="Arial" w:hAnsi="Arial" w:cs="Arial"/>
                <w:sz w:val="24"/>
                <w:szCs w:val="24"/>
              </w:rPr>
              <w:t xml:space="preserve">See </w:t>
            </w:r>
            <w:r w:rsidRPr="0094461A">
              <w:rPr>
                <w:rFonts w:ascii="Arial" w:hAnsi="Arial" w:cs="Arial"/>
                <w:i/>
                <w:sz w:val="24"/>
                <w:szCs w:val="24"/>
              </w:rPr>
              <w:t>Adaptations Policy</w:t>
            </w:r>
          </w:p>
          <w:p w14:paraId="6C8A008B" w14:textId="77777777" w:rsidR="0094461A" w:rsidRPr="00DB6867" w:rsidRDefault="0094461A" w:rsidP="0066695C">
            <w:pPr>
              <w:rPr>
                <w:rFonts w:ascii="Arial" w:hAnsi="Arial" w:cs="Arial"/>
                <w:sz w:val="24"/>
                <w:szCs w:val="24"/>
              </w:rPr>
            </w:pPr>
          </w:p>
        </w:tc>
      </w:tr>
    </w:tbl>
    <w:p w14:paraId="13414B70" w14:textId="77777777" w:rsidR="00982A94" w:rsidRDefault="00982A94" w:rsidP="00381345">
      <w:pPr>
        <w:rPr>
          <w:rFonts w:ascii="Arial" w:hAnsi="Arial" w:cs="Arial"/>
          <w:b/>
          <w:sz w:val="24"/>
          <w:szCs w:val="24"/>
        </w:rPr>
      </w:pPr>
    </w:p>
    <w:p w14:paraId="4AF7B997" w14:textId="77777777" w:rsidR="00E63CD5" w:rsidRDefault="00E63CD5" w:rsidP="00381345">
      <w:pPr>
        <w:rPr>
          <w:rFonts w:ascii="Arial" w:hAnsi="Arial" w:cs="Arial"/>
          <w:b/>
          <w:sz w:val="24"/>
          <w:szCs w:val="24"/>
        </w:rPr>
      </w:pPr>
    </w:p>
    <w:p w14:paraId="1C97AEA6" w14:textId="6969AAC8" w:rsidR="00E63CD5" w:rsidRDefault="00E63CD5" w:rsidP="00381345">
      <w:pPr>
        <w:rPr>
          <w:rFonts w:ascii="Arial" w:hAnsi="Arial" w:cs="Arial"/>
          <w:b/>
          <w:sz w:val="24"/>
          <w:szCs w:val="24"/>
        </w:rPr>
      </w:pPr>
    </w:p>
    <w:p w14:paraId="15C9B22B" w14:textId="53255D06" w:rsidR="00403975" w:rsidRDefault="00403975" w:rsidP="00381345">
      <w:pPr>
        <w:rPr>
          <w:rFonts w:ascii="Arial" w:hAnsi="Arial" w:cs="Arial"/>
          <w:b/>
          <w:sz w:val="24"/>
          <w:szCs w:val="24"/>
        </w:rPr>
      </w:pPr>
    </w:p>
    <w:p w14:paraId="5B6E88FB" w14:textId="77FF4355" w:rsidR="003D68BD" w:rsidRDefault="003D68BD" w:rsidP="00381345">
      <w:pPr>
        <w:rPr>
          <w:rFonts w:ascii="Arial" w:hAnsi="Arial" w:cs="Arial"/>
          <w:b/>
          <w:sz w:val="24"/>
          <w:szCs w:val="24"/>
        </w:rPr>
      </w:pPr>
    </w:p>
    <w:p w14:paraId="16C6FE6E" w14:textId="77777777" w:rsidR="003D68BD" w:rsidRDefault="003D68BD" w:rsidP="00381345">
      <w:pPr>
        <w:rPr>
          <w:rFonts w:ascii="Arial" w:hAnsi="Arial" w:cs="Arial"/>
          <w:b/>
          <w:sz w:val="24"/>
          <w:szCs w:val="24"/>
        </w:rPr>
      </w:pPr>
    </w:p>
    <w:p w14:paraId="0213D327" w14:textId="77777777" w:rsidR="00E63CD5" w:rsidRDefault="00E63CD5" w:rsidP="00381345">
      <w:pPr>
        <w:rPr>
          <w:rFonts w:ascii="Arial" w:hAnsi="Arial" w:cs="Arial"/>
          <w:b/>
          <w:sz w:val="24"/>
          <w:szCs w:val="24"/>
        </w:rPr>
      </w:pPr>
    </w:p>
    <w:p w14:paraId="4D981F29" w14:textId="77777777" w:rsidR="00E63CD5" w:rsidRDefault="00681E23" w:rsidP="00681E23">
      <w:pPr>
        <w:tabs>
          <w:tab w:val="left" w:pos="2925"/>
        </w:tabs>
        <w:rPr>
          <w:rFonts w:ascii="Arial" w:hAnsi="Arial" w:cs="Arial"/>
          <w:b/>
          <w:sz w:val="24"/>
          <w:szCs w:val="24"/>
        </w:rPr>
      </w:pPr>
      <w:r>
        <w:rPr>
          <w:rFonts w:ascii="Arial" w:hAnsi="Arial" w:cs="Arial"/>
          <w:b/>
          <w:sz w:val="24"/>
          <w:szCs w:val="24"/>
        </w:rPr>
        <w:tab/>
      </w:r>
    </w:p>
    <w:p w14:paraId="5FF0573D" w14:textId="77777777" w:rsidR="00681E23" w:rsidRDefault="00681E23" w:rsidP="00681E23">
      <w:pPr>
        <w:tabs>
          <w:tab w:val="left" w:pos="2925"/>
        </w:tabs>
        <w:rPr>
          <w:rFonts w:ascii="Arial" w:hAnsi="Arial" w:cs="Arial"/>
          <w:b/>
          <w:sz w:val="24"/>
          <w:szCs w:val="24"/>
        </w:rPr>
      </w:pPr>
    </w:p>
    <w:p w14:paraId="224FACDB" w14:textId="77777777" w:rsidR="00E63CD5" w:rsidRDefault="00E63CD5" w:rsidP="00381345">
      <w:pPr>
        <w:rPr>
          <w:rFonts w:ascii="Arial" w:hAnsi="Arial" w:cs="Arial"/>
          <w:b/>
          <w:sz w:val="24"/>
          <w:szCs w:val="24"/>
        </w:rPr>
      </w:pPr>
    </w:p>
    <w:p w14:paraId="65A72466" w14:textId="77777777" w:rsidR="0066695C" w:rsidRDefault="00381345" w:rsidP="00381345">
      <w:pPr>
        <w:rPr>
          <w:rFonts w:ascii="Arial" w:hAnsi="Arial" w:cs="Arial"/>
          <w:b/>
          <w:sz w:val="24"/>
          <w:szCs w:val="24"/>
        </w:rPr>
      </w:pPr>
      <w:r w:rsidRPr="00381345">
        <w:rPr>
          <w:rFonts w:ascii="Arial" w:hAnsi="Arial" w:cs="Arial"/>
          <w:b/>
          <w:sz w:val="24"/>
          <w:szCs w:val="24"/>
        </w:rPr>
        <w:lastRenderedPageBreak/>
        <w:t xml:space="preserve">5. Repair Appointments </w:t>
      </w:r>
    </w:p>
    <w:p w14:paraId="582C4AE6" w14:textId="77777777" w:rsidR="00381345" w:rsidRDefault="008B5E80" w:rsidP="00AE5A9C">
      <w:pPr>
        <w:pStyle w:val="ListParagraph"/>
        <w:numPr>
          <w:ilvl w:val="1"/>
          <w:numId w:val="5"/>
        </w:numPr>
        <w:rPr>
          <w:rFonts w:ascii="Arial" w:hAnsi="Arial" w:cs="Arial"/>
          <w:sz w:val="24"/>
          <w:szCs w:val="24"/>
        </w:rPr>
      </w:pPr>
      <w:r>
        <w:rPr>
          <w:rFonts w:ascii="Arial" w:hAnsi="Arial" w:cs="Arial"/>
          <w:sz w:val="24"/>
          <w:szCs w:val="24"/>
        </w:rPr>
        <w:t xml:space="preserve"> </w:t>
      </w:r>
      <w:r w:rsidR="00381345" w:rsidRPr="00381345">
        <w:rPr>
          <w:rFonts w:ascii="Arial" w:hAnsi="Arial" w:cs="Arial"/>
          <w:sz w:val="24"/>
          <w:szCs w:val="24"/>
        </w:rPr>
        <w:t xml:space="preserve">We will </w:t>
      </w:r>
      <w:r w:rsidR="00CA2608">
        <w:rPr>
          <w:rFonts w:ascii="Arial" w:hAnsi="Arial" w:cs="Arial"/>
          <w:sz w:val="24"/>
          <w:szCs w:val="24"/>
        </w:rPr>
        <w:t>arrange a convenient appointment for all repairs.</w:t>
      </w:r>
      <w:r w:rsidR="00381345" w:rsidRPr="00381345">
        <w:rPr>
          <w:rFonts w:ascii="Arial" w:hAnsi="Arial" w:cs="Arial"/>
          <w:sz w:val="24"/>
          <w:szCs w:val="24"/>
        </w:rPr>
        <w:t xml:space="preserve"> </w:t>
      </w:r>
    </w:p>
    <w:p w14:paraId="36423E56" w14:textId="77777777" w:rsidR="00CA2608" w:rsidRDefault="00CA2608" w:rsidP="00CA2608">
      <w:pPr>
        <w:pStyle w:val="ListParagraph"/>
        <w:ind w:left="360"/>
        <w:rPr>
          <w:rFonts w:ascii="Arial" w:hAnsi="Arial" w:cs="Arial"/>
          <w:sz w:val="24"/>
          <w:szCs w:val="24"/>
        </w:rPr>
      </w:pPr>
    </w:p>
    <w:p w14:paraId="265E287C" w14:textId="3406C228" w:rsidR="00381345" w:rsidRDefault="00B828C4" w:rsidP="00AE5A9C">
      <w:pPr>
        <w:pStyle w:val="ListParagraph"/>
        <w:numPr>
          <w:ilvl w:val="1"/>
          <w:numId w:val="5"/>
        </w:numPr>
        <w:rPr>
          <w:rFonts w:ascii="Arial" w:hAnsi="Arial" w:cs="Arial"/>
          <w:sz w:val="24"/>
          <w:szCs w:val="24"/>
        </w:rPr>
      </w:pPr>
      <w:r>
        <w:rPr>
          <w:rFonts w:ascii="Arial" w:hAnsi="Arial" w:cs="Arial"/>
          <w:sz w:val="24"/>
          <w:szCs w:val="24"/>
        </w:rPr>
        <w:t xml:space="preserve"> </w:t>
      </w:r>
      <w:r w:rsidR="00381345">
        <w:rPr>
          <w:rFonts w:ascii="Arial" w:hAnsi="Arial" w:cs="Arial"/>
          <w:sz w:val="24"/>
          <w:szCs w:val="24"/>
        </w:rPr>
        <w:t>The appointment options</w:t>
      </w:r>
      <w:r w:rsidR="005D29B4">
        <w:rPr>
          <w:rFonts w:ascii="Arial" w:hAnsi="Arial" w:cs="Arial"/>
          <w:sz w:val="24"/>
          <w:szCs w:val="24"/>
        </w:rPr>
        <w:t xml:space="preserve"> for us to arrive are between</w:t>
      </w:r>
      <w:r w:rsidR="00381345">
        <w:rPr>
          <w:rFonts w:ascii="Arial" w:hAnsi="Arial" w:cs="Arial"/>
          <w:sz w:val="24"/>
          <w:szCs w:val="24"/>
        </w:rPr>
        <w:t>:</w:t>
      </w:r>
    </w:p>
    <w:p w14:paraId="120DDBA0" w14:textId="2A95C5E6" w:rsidR="004F1654" w:rsidRDefault="004F1654" w:rsidP="00AE5A9C">
      <w:pPr>
        <w:pStyle w:val="ListParagraph"/>
        <w:numPr>
          <w:ilvl w:val="0"/>
          <w:numId w:val="10"/>
        </w:numPr>
        <w:rPr>
          <w:rFonts w:ascii="Arial" w:hAnsi="Arial" w:cs="Arial"/>
          <w:sz w:val="24"/>
          <w:szCs w:val="24"/>
        </w:rPr>
      </w:pPr>
      <w:r>
        <w:rPr>
          <w:rFonts w:ascii="Arial" w:hAnsi="Arial" w:cs="Arial"/>
          <w:sz w:val="24"/>
          <w:szCs w:val="24"/>
        </w:rPr>
        <w:t>8:00am – 1</w:t>
      </w:r>
      <w:r w:rsidR="00DD2630">
        <w:rPr>
          <w:rFonts w:ascii="Arial" w:hAnsi="Arial" w:cs="Arial"/>
          <w:sz w:val="24"/>
          <w:szCs w:val="24"/>
        </w:rPr>
        <w:t>2</w:t>
      </w:r>
      <w:r>
        <w:rPr>
          <w:rFonts w:ascii="Arial" w:hAnsi="Arial" w:cs="Arial"/>
          <w:sz w:val="24"/>
          <w:szCs w:val="24"/>
        </w:rPr>
        <w:t>:00</w:t>
      </w:r>
      <w:r w:rsidR="00DD2630">
        <w:rPr>
          <w:rFonts w:ascii="Arial" w:hAnsi="Arial" w:cs="Arial"/>
          <w:sz w:val="24"/>
          <w:szCs w:val="24"/>
        </w:rPr>
        <w:t>p</w:t>
      </w:r>
      <w:r>
        <w:rPr>
          <w:rFonts w:ascii="Arial" w:hAnsi="Arial" w:cs="Arial"/>
          <w:sz w:val="24"/>
          <w:szCs w:val="24"/>
        </w:rPr>
        <w:t>m</w:t>
      </w:r>
    </w:p>
    <w:p w14:paraId="165D2094" w14:textId="093545C0" w:rsidR="004F1654" w:rsidRDefault="004F1654" w:rsidP="00AE5A9C">
      <w:pPr>
        <w:pStyle w:val="ListParagraph"/>
        <w:numPr>
          <w:ilvl w:val="0"/>
          <w:numId w:val="10"/>
        </w:numPr>
        <w:rPr>
          <w:rFonts w:ascii="Arial" w:hAnsi="Arial" w:cs="Arial"/>
          <w:sz w:val="24"/>
          <w:szCs w:val="24"/>
        </w:rPr>
      </w:pPr>
      <w:r>
        <w:rPr>
          <w:rFonts w:ascii="Arial" w:hAnsi="Arial" w:cs="Arial"/>
          <w:sz w:val="24"/>
          <w:szCs w:val="24"/>
        </w:rPr>
        <w:t>1</w:t>
      </w:r>
      <w:r w:rsidR="00DD2630">
        <w:rPr>
          <w:rFonts w:ascii="Arial" w:hAnsi="Arial" w:cs="Arial"/>
          <w:sz w:val="24"/>
          <w:szCs w:val="24"/>
        </w:rPr>
        <w:t>2</w:t>
      </w:r>
      <w:r>
        <w:rPr>
          <w:rFonts w:ascii="Arial" w:hAnsi="Arial" w:cs="Arial"/>
          <w:sz w:val="24"/>
          <w:szCs w:val="24"/>
        </w:rPr>
        <w:t>:00</w:t>
      </w:r>
      <w:r w:rsidR="00DD2630">
        <w:rPr>
          <w:rFonts w:ascii="Arial" w:hAnsi="Arial" w:cs="Arial"/>
          <w:sz w:val="24"/>
          <w:szCs w:val="24"/>
        </w:rPr>
        <w:t>p</w:t>
      </w:r>
      <w:r>
        <w:rPr>
          <w:rFonts w:ascii="Arial" w:hAnsi="Arial" w:cs="Arial"/>
          <w:sz w:val="24"/>
          <w:szCs w:val="24"/>
        </w:rPr>
        <w:t>m – 1</w:t>
      </w:r>
      <w:r w:rsidR="00DD2630">
        <w:rPr>
          <w:rFonts w:ascii="Arial" w:hAnsi="Arial" w:cs="Arial"/>
          <w:sz w:val="24"/>
          <w:szCs w:val="24"/>
        </w:rPr>
        <w:t>6</w:t>
      </w:r>
      <w:r>
        <w:rPr>
          <w:rFonts w:ascii="Arial" w:hAnsi="Arial" w:cs="Arial"/>
          <w:sz w:val="24"/>
          <w:szCs w:val="24"/>
        </w:rPr>
        <w:t>:</w:t>
      </w:r>
      <w:r w:rsidR="00DD2630">
        <w:rPr>
          <w:rFonts w:ascii="Arial" w:hAnsi="Arial" w:cs="Arial"/>
          <w:sz w:val="24"/>
          <w:szCs w:val="24"/>
        </w:rPr>
        <w:t>3</w:t>
      </w:r>
      <w:r>
        <w:rPr>
          <w:rFonts w:ascii="Arial" w:hAnsi="Arial" w:cs="Arial"/>
          <w:sz w:val="24"/>
          <w:szCs w:val="24"/>
        </w:rPr>
        <w:t>0pm</w:t>
      </w:r>
    </w:p>
    <w:p w14:paraId="1570AB26" w14:textId="74914501" w:rsidR="004F1654" w:rsidRDefault="004F1654" w:rsidP="00AE5A9C">
      <w:pPr>
        <w:pStyle w:val="ListParagraph"/>
        <w:numPr>
          <w:ilvl w:val="0"/>
          <w:numId w:val="10"/>
        </w:numPr>
        <w:rPr>
          <w:rFonts w:ascii="Arial" w:hAnsi="Arial" w:cs="Arial"/>
          <w:sz w:val="24"/>
          <w:szCs w:val="24"/>
        </w:rPr>
      </w:pPr>
      <w:r>
        <w:rPr>
          <w:rFonts w:ascii="Arial" w:hAnsi="Arial" w:cs="Arial"/>
          <w:sz w:val="24"/>
          <w:szCs w:val="24"/>
        </w:rPr>
        <w:t>1</w:t>
      </w:r>
      <w:r w:rsidR="00DD2630">
        <w:rPr>
          <w:rFonts w:ascii="Arial" w:hAnsi="Arial" w:cs="Arial"/>
          <w:sz w:val="24"/>
          <w:szCs w:val="24"/>
        </w:rPr>
        <w:t>0</w:t>
      </w:r>
      <w:r>
        <w:rPr>
          <w:rFonts w:ascii="Arial" w:hAnsi="Arial" w:cs="Arial"/>
          <w:sz w:val="24"/>
          <w:szCs w:val="24"/>
        </w:rPr>
        <w:t>:00</w:t>
      </w:r>
      <w:r w:rsidR="00DD2630">
        <w:rPr>
          <w:rFonts w:ascii="Arial" w:hAnsi="Arial" w:cs="Arial"/>
          <w:sz w:val="24"/>
          <w:szCs w:val="24"/>
        </w:rPr>
        <w:t>a</w:t>
      </w:r>
      <w:r>
        <w:rPr>
          <w:rFonts w:ascii="Arial" w:hAnsi="Arial" w:cs="Arial"/>
          <w:sz w:val="24"/>
          <w:szCs w:val="24"/>
        </w:rPr>
        <w:t xml:space="preserve">m </w:t>
      </w:r>
      <w:r w:rsidR="00077884">
        <w:rPr>
          <w:rFonts w:ascii="Arial" w:hAnsi="Arial" w:cs="Arial"/>
          <w:sz w:val="24"/>
          <w:szCs w:val="24"/>
        </w:rPr>
        <w:t>– 14:00pm</w:t>
      </w:r>
    </w:p>
    <w:p w14:paraId="0CA2F9E0" w14:textId="1FDD6120" w:rsidR="00077884" w:rsidRPr="004F1654" w:rsidRDefault="00DD2630" w:rsidP="00AE5A9C">
      <w:pPr>
        <w:pStyle w:val="ListParagraph"/>
        <w:numPr>
          <w:ilvl w:val="0"/>
          <w:numId w:val="10"/>
        </w:numPr>
        <w:rPr>
          <w:rFonts w:ascii="Arial" w:hAnsi="Arial" w:cs="Arial"/>
          <w:sz w:val="24"/>
          <w:szCs w:val="24"/>
        </w:rPr>
      </w:pPr>
      <w:r>
        <w:rPr>
          <w:rFonts w:ascii="Arial" w:hAnsi="Arial" w:cs="Arial"/>
          <w:sz w:val="24"/>
          <w:szCs w:val="24"/>
        </w:rPr>
        <w:t>8:00am – 13:00pm</w:t>
      </w:r>
      <w:r w:rsidR="00F14503">
        <w:rPr>
          <w:rFonts w:ascii="Arial" w:hAnsi="Arial" w:cs="Arial"/>
          <w:sz w:val="24"/>
          <w:szCs w:val="24"/>
        </w:rPr>
        <w:t xml:space="preserve"> – Friday </w:t>
      </w:r>
    </w:p>
    <w:p w14:paraId="67225D6D" w14:textId="77777777" w:rsidR="001351BF" w:rsidRPr="001351BF" w:rsidRDefault="001351BF" w:rsidP="001351BF">
      <w:pPr>
        <w:pStyle w:val="ListParagraph"/>
        <w:ind w:left="1440"/>
        <w:rPr>
          <w:rFonts w:ascii="Arial" w:hAnsi="Arial" w:cs="Arial"/>
          <w:sz w:val="24"/>
          <w:szCs w:val="24"/>
          <w:highlight w:val="yellow"/>
        </w:rPr>
      </w:pPr>
    </w:p>
    <w:p w14:paraId="2C670267" w14:textId="6CBBC713" w:rsidR="001351BF" w:rsidRDefault="00B828C4" w:rsidP="00AE5A9C">
      <w:pPr>
        <w:pStyle w:val="ListParagraph"/>
        <w:numPr>
          <w:ilvl w:val="1"/>
          <w:numId w:val="5"/>
        </w:numPr>
        <w:rPr>
          <w:rFonts w:ascii="Arial" w:hAnsi="Arial" w:cs="Arial"/>
          <w:sz w:val="24"/>
          <w:szCs w:val="24"/>
        </w:rPr>
      </w:pPr>
      <w:r>
        <w:rPr>
          <w:rFonts w:ascii="Arial" w:hAnsi="Arial" w:cs="Arial"/>
          <w:sz w:val="24"/>
          <w:szCs w:val="24"/>
        </w:rPr>
        <w:t xml:space="preserve"> </w:t>
      </w:r>
      <w:r w:rsidR="0084558B">
        <w:rPr>
          <w:rFonts w:ascii="Arial" w:hAnsi="Arial" w:cs="Arial"/>
          <w:sz w:val="24"/>
          <w:szCs w:val="24"/>
        </w:rPr>
        <w:t>We will</w:t>
      </w:r>
      <w:r w:rsidR="005A2E8F">
        <w:rPr>
          <w:rFonts w:ascii="Arial" w:hAnsi="Arial" w:cs="Arial"/>
          <w:sz w:val="24"/>
          <w:szCs w:val="24"/>
        </w:rPr>
        <w:t xml:space="preserve"> provide </w:t>
      </w:r>
      <w:r w:rsidR="00DD2630">
        <w:rPr>
          <w:rFonts w:ascii="Arial" w:hAnsi="Arial" w:cs="Arial"/>
          <w:sz w:val="24"/>
          <w:szCs w:val="24"/>
        </w:rPr>
        <w:t xml:space="preserve">text message </w:t>
      </w:r>
      <w:r w:rsidR="003A6F7A">
        <w:rPr>
          <w:rFonts w:ascii="Arial" w:hAnsi="Arial" w:cs="Arial"/>
          <w:sz w:val="24"/>
          <w:szCs w:val="24"/>
        </w:rPr>
        <w:t xml:space="preserve">confirmations and </w:t>
      </w:r>
      <w:r w:rsidR="00577F91">
        <w:rPr>
          <w:rFonts w:ascii="Arial" w:hAnsi="Arial" w:cs="Arial"/>
          <w:sz w:val="24"/>
          <w:szCs w:val="24"/>
        </w:rPr>
        <w:t>reminders of the agreed repair appointment</w:t>
      </w:r>
      <w:r w:rsidR="00DD2630">
        <w:rPr>
          <w:rFonts w:ascii="Arial" w:hAnsi="Arial" w:cs="Arial"/>
          <w:sz w:val="24"/>
          <w:szCs w:val="24"/>
        </w:rPr>
        <w:t>.</w:t>
      </w:r>
      <w:r w:rsidR="00577F91">
        <w:rPr>
          <w:rFonts w:ascii="Arial" w:hAnsi="Arial" w:cs="Arial"/>
          <w:sz w:val="24"/>
          <w:szCs w:val="24"/>
        </w:rPr>
        <w:t xml:space="preserve">  </w:t>
      </w:r>
      <w:r w:rsidR="0084558B">
        <w:rPr>
          <w:rFonts w:ascii="Arial" w:hAnsi="Arial" w:cs="Arial"/>
          <w:sz w:val="24"/>
          <w:szCs w:val="24"/>
        </w:rPr>
        <w:t xml:space="preserve"> </w:t>
      </w:r>
    </w:p>
    <w:p w14:paraId="06D4012A" w14:textId="77777777" w:rsidR="00577F91" w:rsidRDefault="00577F91" w:rsidP="00577F91">
      <w:pPr>
        <w:pStyle w:val="ListParagraph"/>
        <w:ind w:left="360"/>
        <w:rPr>
          <w:rFonts w:ascii="Arial" w:hAnsi="Arial" w:cs="Arial"/>
          <w:sz w:val="24"/>
          <w:szCs w:val="24"/>
        </w:rPr>
      </w:pPr>
    </w:p>
    <w:p w14:paraId="0E3D5046" w14:textId="6DC4F8BA" w:rsidR="006619D4" w:rsidRPr="001F455D" w:rsidRDefault="00DD2630" w:rsidP="00AE5A9C">
      <w:pPr>
        <w:pStyle w:val="ListParagraph"/>
        <w:numPr>
          <w:ilvl w:val="1"/>
          <w:numId w:val="5"/>
        </w:numPr>
        <w:ind w:left="420"/>
        <w:rPr>
          <w:rFonts w:ascii="Arial" w:hAnsi="Arial" w:cs="Arial"/>
          <w:sz w:val="24"/>
          <w:szCs w:val="24"/>
        </w:rPr>
      </w:pPr>
      <w:r>
        <w:rPr>
          <w:rFonts w:ascii="Arial" w:hAnsi="Arial" w:cs="Arial"/>
          <w:sz w:val="24"/>
          <w:szCs w:val="24"/>
        </w:rPr>
        <w:t xml:space="preserve"> </w:t>
      </w:r>
      <w:r w:rsidR="00FC4E24" w:rsidRPr="001F455D">
        <w:rPr>
          <w:rFonts w:ascii="Arial" w:hAnsi="Arial" w:cs="Arial"/>
          <w:sz w:val="24"/>
          <w:szCs w:val="24"/>
        </w:rPr>
        <w:t>If</w:t>
      </w:r>
      <w:r w:rsidR="002808CC" w:rsidRPr="001F455D">
        <w:rPr>
          <w:rFonts w:ascii="Arial" w:hAnsi="Arial" w:cs="Arial"/>
          <w:sz w:val="24"/>
          <w:szCs w:val="24"/>
        </w:rPr>
        <w:t xml:space="preserve"> tenants/leaseholders cannot keep</w:t>
      </w:r>
      <w:r w:rsidR="00FC4E24" w:rsidRPr="001F455D">
        <w:rPr>
          <w:rFonts w:ascii="Arial" w:hAnsi="Arial" w:cs="Arial"/>
          <w:sz w:val="24"/>
          <w:szCs w:val="24"/>
        </w:rPr>
        <w:t xml:space="preserve"> an appointment, </w:t>
      </w:r>
      <w:r w:rsidR="002808CC" w:rsidRPr="001F455D">
        <w:rPr>
          <w:rFonts w:ascii="Arial" w:hAnsi="Arial" w:cs="Arial"/>
          <w:sz w:val="24"/>
          <w:szCs w:val="24"/>
        </w:rPr>
        <w:t xml:space="preserve">they </w:t>
      </w:r>
      <w:r w:rsidR="00FC4E24" w:rsidRPr="001F455D">
        <w:rPr>
          <w:rFonts w:ascii="Arial" w:hAnsi="Arial" w:cs="Arial"/>
          <w:sz w:val="24"/>
          <w:szCs w:val="24"/>
        </w:rPr>
        <w:t>are asked to inform us at the</w:t>
      </w:r>
      <w:r w:rsidR="002808CC" w:rsidRPr="001F455D">
        <w:rPr>
          <w:rFonts w:ascii="Arial" w:hAnsi="Arial" w:cs="Arial"/>
          <w:sz w:val="24"/>
          <w:szCs w:val="24"/>
        </w:rPr>
        <w:t xml:space="preserve"> </w:t>
      </w:r>
      <w:r w:rsidR="00FC4E24" w:rsidRPr="001F455D">
        <w:rPr>
          <w:rFonts w:ascii="Arial" w:hAnsi="Arial" w:cs="Arial"/>
          <w:sz w:val="24"/>
          <w:szCs w:val="24"/>
        </w:rPr>
        <w:t xml:space="preserve">earliest opportunity. </w:t>
      </w:r>
    </w:p>
    <w:p w14:paraId="613D40C1" w14:textId="77777777" w:rsidR="00364095" w:rsidRPr="001F455D" w:rsidRDefault="00364095" w:rsidP="00B828C4">
      <w:pPr>
        <w:pStyle w:val="ListParagraph"/>
        <w:ind w:left="420"/>
        <w:rPr>
          <w:rFonts w:ascii="Arial" w:hAnsi="Arial" w:cs="Arial"/>
          <w:sz w:val="24"/>
          <w:szCs w:val="24"/>
        </w:rPr>
      </w:pPr>
    </w:p>
    <w:p w14:paraId="05EA1637" w14:textId="3EDDEDE2" w:rsidR="006619D4" w:rsidRPr="00A54DF8" w:rsidRDefault="00DD2630" w:rsidP="00AE5A9C">
      <w:pPr>
        <w:pStyle w:val="ListParagraph"/>
        <w:numPr>
          <w:ilvl w:val="1"/>
          <w:numId w:val="5"/>
        </w:numPr>
        <w:rPr>
          <w:rFonts w:ascii="Arial" w:hAnsi="Arial" w:cs="Arial"/>
          <w:sz w:val="24"/>
          <w:szCs w:val="24"/>
        </w:rPr>
      </w:pPr>
      <w:r>
        <w:rPr>
          <w:rFonts w:ascii="Arial" w:hAnsi="Arial" w:cs="Arial"/>
          <w:sz w:val="24"/>
          <w:szCs w:val="24"/>
        </w:rPr>
        <w:t xml:space="preserve"> </w:t>
      </w:r>
      <w:r w:rsidR="006619D4" w:rsidRPr="00A54DF8">
        <w:rPr>
          <w:rFonts w:ascii="Arial" w:hAnsi="Arial" w:cs="Arial"/>
          <w:sz w:val="24"/>
          <w:szCs w:val="24"/>
        </w:rPr>
        <w:t xml:space="preserve">If an appointment is missed </w:t>
      </w:r>
      <w:r w:rsidR="003A6F7A" w:rsidRPr="00A54DF8">
        <w:rPr>
          <w:rFonts w:ascii="Arial" w:hAnsi="Arial" w:cs="Arial"/>
          <w:sz w:val="24"/>
          <w:szCs w:val="24"/>
        </w:rPr>
        <w:t>by the tenant/leaseholder, we will try t</w:t>
      </w:r>
      <w:r w:rsidR="00766780" w:rsidRPr="00A54DF8">
        <w:rPr>
          <w:rFonts w:ascii="Arial" w:hAnsi="Arial" w:cs="Arial"/>
          <w:sz w:val="24"/>
          <w:szCs w:val="24"/>
        </w:rPr>
        <w:t>o make</w:t>
      </w:r>
      <w:r w:rsidR="00AF0174" w:rsidRPr="00A54DF8">
        <w:rPr>
          <w:rFonts w:ascii="Arial" w:hAnsi="Arial" w:cs="Arial"/>
          <w:sz w:val="24"/>
          <w:szCs w:val="24"/>
        </w:rPr>
        <w:t xml:space="preserve"> contact</w:t>
      </w:r>
      <w:r w:rsidR="00766780" w:rsidRPr="00A54DF8">
        <w:rPr>
          <w:rFonts w:ascii="Arial" w:hAnsi="Arial" w:cs="Arial"/>
          <w:sz w:val="24"/>
          <w:szCs w:val="24"/>
        </w:rPr>
        <w:t xml:space="preserve"> </w:t>
      </w:r>
      <w:r w:rsidR="00AF0174" w:rsidRPr="00A54DF8">
        <w:rPr>
          <w:rFonts w:ascii="Arial" w:hAnsi="Arial" w:cs="Arial"/>
          <w:sz w:val="24"/>
          <w:szCs w:val="24"/>
        </w:rPr>
        <w:t xml:space="preserve">the next working day </w:t>
      </w:r>
      <w:r w:rsidR="00766780" w:rsidRPr="00A54DF8">
        <w:rPr>
          <w:rFonts w:ascii="Arial" w:hAnsi="Arial" w:cs="Arial"/>
          <w:sz w:val="24"/>
          <w:szCs w:val="24"/>
        </w:rPr>
        <w:t xml:space="preserve">to </w:t>
      </w:r>
      <w:r w:rsidR="003A6F7A" w:rsidRPr="00A54DF8">
        <w:rPr>
          <w:rFonts w:ascii="Arial" w:hAnsi="Arial" w:cs="Arial"/>
          <w:sz w:val="24"/>
          <w:szCs w:val="24"/>
        </w:rPr>
        <w:t>re-book the repair appointment</w:t>
      </w:r>
      <w:r w:rsidR="00766780" w:rsidRPr="00A54DF8">
        <w:rPr>
          <w:rFonts w:ascii="Arial" w:hAnsi="Arial" w:cs="Arial"/>
          <w:sz w:val="24"/>
          <w:szCs w:val="24"/>
        </w:rPr>
        <w:t xml:space="preserve">.  </w:t>
      </w:r>
      <w:r w:rsidR="003A6F7A" w:rsidRPr="00A54DF8">
        <w:rPr>
          <w:rFonts w:ascii="Arial" w:hAnsi="Arial" w:cs="Arial"/>
          <w:sz w:val="24"/>
          <w:szCs w:val="24"/>
        </w:rPr>
        <w:t xml:space="preserve">If we are unable to make contact the </w:t>
      </w:r>
      <w:r w:rsidR="00364095" w:rsidRPr="00A54DF8">
        <w:rPr>
          <w:rFonts w:ascii="Arial" w:hAnsi="Arial" w:cs="Arial"/>
          <w:sz w:val="24"/>
          <w:szCs w:val="24"/>
        </w:rPr>
        <w:t xml:space="preserve">repair will be cancelled and </w:t>
      </w:r>
      <w:r w:rsidR="005A45A9" w:rsidRPr="00A54DF8">
        <w:rPr>
          <w:rFonts w:ascii="Arial" w:hAnsi="Arial" w:cs="Arial"/>
          <w:sz w:val="24"/>
          <w:szCs w:val="24"/>
        </w:rPr>
        <w:t>the tenant</w:t>
      </w:r>
      <w:r w:rsidR="001F455D" w:rsidRPr="00A54DF8">
        <w:rPr>
          <w:rFonts w:ascii="Arial" w:hAnsi="Arial" w:cs="Arial"/>
          <w:sz w:val="24"/>
          <w:szCs w:val="24"/>
        </w:rPr>
        <w:t>/leaseholder</w:t>
      </w:r>
      <w:r w:rsidR="00364095" w:rsidRPr="00A54DF8">
        <w:rPr>
          <w:rFonts w:ascii="Arial" w:hAnsi="Arial" w:cs="Arial"/>
          <w:sz w:val="24"/>
          <w:szCs w:val="24"/>
        </w:rPr>
        <w:t xml:space="preserve"> </w:t>
      </w:r>
      <w:r w:rsidR="00577F91" w:rsidRPr="00A54DF8">
        <w:rPr>
          <w:rFonts w:ascii="Arial" w:hAnsi="Arial" w:cs="Arial"/>
          <w:sz w:val="24"/>
          <w:szCs w:val="24"/>
        </w:rPr>
        <w:t xml:space="preserve">should contact us to re-book.  </w:t>
      </w:r>
      <w:r w:rsidR="00364095" w:rsidRPr="00A54DF8">
        <w:rPr>
          <w:rFonts w:ascii="Arial" w:hAnsi="Arial" w:cs="Arial"/>
          <w:sz w:val="24"/>
          <w:szCs w:val="24"/>
        </w:rPr>
        <w:t>I</w:t>
      </w:r>
      <w:r w:rsidR="00FC4E24" w:rsidRPr="00A54DF8">
        <w:rPr>
          <w:rFonts w:ascii="Arial" w:hAnsi="Arial" w:cs="Arial"/>
          <w:sz w:val="24"/>
          <w:szCs w:val="24"/>
        </w:rPr>
        <w:t xml:space="preserve">f </w:t>
      </w:r>
      <w:r w:rsidR="00A52992">
        <w:rPr>
          <w:rFonts w:ascii="Arial" w:hAnsi="Arial" w:cs="Arial"/>
          <w:sz w:val="24"/>
          <w:szCs w:val="24"/>
        </w:rPr>
        <w:t xml:space="preserve">an </w:t>
      </w:r>
      <w:r w:rsidR="00FC4E24" w:rsidRPr="00A54DF8">
        <w:rPr>
          <w:rFonts w:ascii="Arial" w:hAnsi="Arial" w:cs="Arial"/>
          <w:sz w:val="24"/>
          <w:szCs w:val="24"/>
        </w:rPr>
        <w:t xml:space="preserve">appointment </w:t>
      </w:r>
      <w:r w:rsidR="00A52992">
        <w:rPr>
          <w:rFonts w:ascii="Arial" w:hAnsi="Arial" w:cs="Arial"/>
          <w:sz w:val="24"/>
          <w:szCs w:val="24"/>
        </w:rPr>
        <w:t xml:space="preserve">is </w:t>
      </w:r>
      <w:r w:rsidR="00766780" w:rsidRPr="00A54DF8">
        <w:rPr>
          <w:rFonts w:ascii="Arial" w:hAnsi="Arial" w:cs="Arial"/>
          <w:sz w:val="24"/>
          <w:szCs w:val="24"/>
        </w:rPr>
        <w:t>missed</w:t>
      </w:r>
      <w:r w:rsidR="00A52992">
        <w:rPr>
          <w:rFonts w:ascii="Arial" w:hAnsi="Arial" w:cs="Arial"/>
          <w:sz w:val="24"/>
          <w:szCs w:val="24"/>
        </w:rPr>
        <w:t xml:space="preserve"> twice</w:t>
      </w:r>
      <w:r w:rsidR="00766780" w:rsidRPr="00A54DF8">
        <w:rPr>
          <w:rFonts w:ascii="Arial" w:hAnsi="Arial" w:cs="Arial"/>
          <w:sz w:val="24"/>
          <w:szCs w:val="24"/>
        </w:rPr>
        <w:t>,</w:t>
      </w:r>
      <w:r w:rsidR="00364095" w:rsidRPr="00A54DF8">
        <w:rPr>
          <w:rFonts w:ascii="Arial" w:hAnsi="Arial" w:cs="Arial"/>
          <w:sz w:val="24"/>
          <w:szCs w:val="24"/>
        </w:rPr>
        <w:t xml:space="preserve"> </w:t>
      </w:r>
      <w:r w:rsidR="00FC4E24" w:rsidRPr="00A54DF8">
        <w:rPr>
          <w:rFonts w:ascii="Arial" w:hAnsi="Arial" w:cs="Arial"/>
          <w:sz w:val="24"/>
          <w:szCs w:val="24"/>
        </w:rPr>
        <w:t xml:space="preserve">we may recharge the cost of the call out.  </w:t>
      </w:r>
    </w:p>
    <w:p w14:paraId="0062F741" w14:textId="77777777" w:rsidR="00662C30" w:rsidRDefault="00662C30" w:rsidP="00662C30">
      <w:pPr>
        <w:pStyle w:val="ListParagraph"/>
        <w:ind w:left="360"/>
        <w:rPr>
          <w:rFonts w:ascii="Arial" w:hAnsi="Arial" w:cs="Arial"/>
          <w:sz w:val="24"/>
          <w:szCs w:val="24"/>
        </w:rPr>
      </w:pPr>
    </w:p>
    <w:p w14:paraId="141425B6" w14:textId="77777777" w:rsidR="005B03A7" w:rsidRDefault="008D5F89" w:rsidP="00AE5A9C">
      <w:pPr>
        <w:pStyle w:val="ListParagraph"/>
        <w:numPr>
          <w:ilvl w:val="1"/>
          <w:numId w:val="5"/>
        </w:numPr>
        <w:rPr>
          <w:rFonts w:ascii="Arial" w:hAnsi="Arial" w:cs="Arial"/>
          <w:sz w:val="24"/>
          <w:szCs w:val="24"/>
        </w:rPr>
      </w:pPr>
      <w:r>
        <w:rPr>
          <w:rFonts w:ascii="Arial" w:hAnsi="Arial" w:cs="Arial"/>
          <w:sz w:val="24"/>
          <w:szCs w:val="24"/>
        </w:rPr>
        <w:t xml:space="preserve"> </w:t>
      </w:r>
      <w:r w:rsidR="005B03A7" w:rsidRPr="005B03A7">
        <w:rPr>
          <w:rFonts w:ascii="Arial" w:hAnsi="Arial" w:cs="Arial"/>
          <w:sz w:val="24"/>
          <w:szCs w:val="24"/>
        </w:rPr>
        <w:t>Repairs will only be carried out where a responsible adult is present to allow us</w:t>
      </w:r>
    </w:p>
    <w:p w14:paraId="63F7735C" w14:textId="77777777" w:rsidR="008D5F89" w:rsidRDefault="008D5F89" w:rsidP="005B03A7">
      <w:pPr>
        <w:pStyle w:val="ListParagraph"/>
        <w:ind w:left="360"/>
        <w:rPr>
          <w:rFonts w:ascii="Arial" w:hAnsi="Arial" w:cs="Arial"/>
          <w:sz w:val="24"/>
          <w:szCs w:val="24"/>
        </w:rPr>
      </w:pPr>
      <w:r>
        <w:rPr>
          <w:rFonts w:ascii="Arial" w:hAnsi="Arial" w:cs="Arial"/>
          <w:sz w:val="24"/>
          <w:szCs w:val="24"/>
        </w:rPr>
        <w:t xml:space="preserve"> </w:t>
      </w:r>
      <w:r w:rsidR="005B03A7">
        <w:rPr>
          <w:rFonts w:ascii="Arial" w:hAnsi="Arial" w:cs="Arial"/>
          <w:sz w:val="24"/>
          <w:szCs w:val="24"/>
        </w:rPr>
        <w:t xml:space="preserve">access.  </w:t>
      </w:r>
    </w:p>
    <w:p w14:paraId="27116BC3" w14:textId="77777777" w:rsidR="008D5F89" w:rsidRDefault="008D5F89" w:rsidP="005B03A7">
      <w:pPr>
        <w:pStyle w:val="ListParagraph"/>
        <w:ind w:left="360"/>
        <w:rPr>
          <w:rFonts w:ascii="Arial" w:hAnsi="Arial" w:cs="Arial"/>
          <w:sz w:val="24"/>
          <w:szCs w:val="24"/>
        </w:rPr>
      </w:pPr>
    </w:p>
    <w:p w14:paraId="625FDB6C" w14:textId="0E0A18D7" w:rsidR="005B03A7" w:rsidRDefault="008D5F89" w:rsidP="00AE5A9C">
      <w:pPr>
        <w:pStyle w:val="ListParagraph"/>
        <w:numPr>
          <w:ilvl w:val="1"/>
          <w:numId w:val="5"/>
        </w:numPr>
        <w:rPr>
          <w:rFonts w:ascii="Arial" w:hAnsi="Arial" w:cs="Arial"/>
          <w:sz w:val="24"/>
          <w:szCs w:val="24"/>
        </w:rPr>
      </w:pPr>
      <w:r>
        <w:rPr>
          <w:rFonts w:ascii="Arial" w:hAnsi="Arial" w:cs="Arial"/>
          <w:sz w:val="24"/>
          <w:szCs w:val="24"/>
        </w:rPr>
        <w:t xml:space="preserve"> </w:t>
      </w:r>
      <w:r w:rsidRPr="008D5F89">
        <w:rPr>
          <w:rFonts w:ascii="Arial" w:hAnsi="Arial" w:cs="Arial"/>
          <w:sz w:val="24"/>
          <w:szCs w:val="24"/>
        </w:rPr>
        <w:t xml:space="preserve">Where possible we ask for your home to be </w:t>
      </w:r>
      <w:r w:rsidR="005A55F2">
        <w:rPr>
          <w:rFonts w:ascii="Arial" w:hAnsi="Arial" w:cs="Arial"/>
          <w:sz w:val="24"/>
          <w:szCs w:val="24"/>
        </w:rPr>
        <w:t xml:space="preserve">smoke free for 24 hours before </w:t>
      </w:r>
      <w:r w:rsidR="005A45A9" w:rsidRPr="008D5F89">
        <w:rPr>
          <w:rFonts w:ascii="Arial" w:hAnsi="Arial" w:cs="Arial"/>
          <w:sz w:val="24"/>
          <w:szCs w:val="24"/>
        </w:rPr>
        <w:t xml:space="preserve">our </w:t>
      </w:r>
      <w:r w:rsidR="005A45A9">
        <w:rPr>
          <w:rFonts w:ascii="Arial" w:hAnsi="Arial" w:cs="Arial"/>
          <w:sz w:val="24"/>
          <w:szCs w:val="24"/>
        </w:rPr>
        <w:t>Operative</w:t>
      </w:r>
      <w:r w:rsidRPr="008D5F89">
        <w:rPr>
          <w:rFonts w:ascii="Arial" w:hAnsi="Arial" w:cs="Arial"/>
          <w:sz w:val="24"/>
          <w:szCs w:val="24"/>
        </w:rPr>
        <w:t xml:space="preserve"> arrives.</w:t>
      </w:r>
      <w:r w:rsidR="005B03A7" w:rsidRPr="008D5F89">
        <w:rPr>
          <w:rFonts w:ascii="Arial" w:hAnsi="Arial" w:cs="Arial"/>
          <w:sz w:val="24"/>
          <w:szCs w:val="24"/>
        </w:rPr>
        <w:t xml:space="preserve">  </w:t>
      </w:r>
    </w:p>
    <w:p w14:paraId="1271B84C" w14:textId="77777777" w:rsidR="008D5F89" w:rsidRPr="008D5F89" w:rsidRDefault="008D5F89" w:rsidP="008D5F89">
      <w:pPr>
        <w:pStyle w:val="ListParagraph"/>
        <w:ind w:left="360"/>
        <w:rPr>
          <w:rFonts w:ascii="Arial" w:hAnsi="Arial" w:cs="Arial"/>
          <w:sz w:val="24"/>
          <w:szCs w:val="24"/>
        </w:rPr>
      </w:pPr>
    </w:p>
    <w:p w14:paraId="2FB7EAF7" w14:textId="77777777" w:rsidR="008D5F89" w:rsidRDefault="008D5F89" w:rsidP="00AE5A9C">
      <w:pPr>
        <w:pStyle w:val="ListParagraph"/>
        <w:numPr>
          <w:ilvl w:val="1"/>
          <w:numId w:val="5"/>
        </w:numPr>
        <w:rPr>
          <w:rFonts w:ascii="Arial" w:hAnsi="Arial" w:cs="Arial"/>
          <w:sz w:val="24"/>
          <w:szCs w:val="24"/>
        </w:rPr>
      </w:pPr>
      <w:r>
        <w:rPr>
          <w:rFonts w:ascii="Arial" w:hAnsi="Arial" w:cs="Arial"/>
          <w:sz w:val="24"/>
          <w:szCs w:val="24"/>
        </w:rPr>
        <w:t xml:space="preserve"> For the</w:t>
      </w:r>
      <w:r w:rsidR="005A55F2">
        <w:rPr>
          <w:rFonts w:ascii="Arial" w:hAnsi="Arial" w:cs="Arial"/>
          <w:sz w:val="24"/>
          <w:szCs w:val="24"/>
        </w:rPr>
        <w:t xml:space="preserve"> comfort and welfare of </w:t>
      </w:r>
      <w:r>
        <w:rPr>
          <w:rFonts w:ascii="Arial" w:hAnsi="Arial" w:cs="Arial"/>
          <w:sz w:val="24"/>
          <w:szCs w:val="24"/>
        </w:rPr>
        <w:t>our Operative we request that no one smokes/   vapes in your home during our visit.</w:t>
      </w:r>
    </w:p>
    <w:p w14:paraId="3DBDD7C7" w14:textId="77777777" w:rsidR="00411668" w:rsidRPr="00411668" w:rsidRDefault="00411668" w:rsidP="00411668">
      <w:pPr>
        <w:pStyle w:val="ListParagraph"/>
        <w:rPr>
          <w:rFonts w:ascii="Arial" w:hAnsi="Arial" w:cs="Arial"/>
          <w:sz w:val="24"/>
          <w:szCs w:val="24"/>
        </w:rPr>
      </w:pPr>
    </w:p>
    <w:p w14:paraId="370BC329" w14:textId="522901DD" w:rsidR="00411668" w:rsidRDefault="00411668" w:rsidP="00AE5A9C">
      <w:pPr>
        <w:pStyle w:val="ListParagraph"/>
        <w:numPr>
          <w:ilvl w:val="1"/>
          <w:numId w:val="5"/>
        </w:numPr>
        <w:rPr>
          <w:rFonts w:ascii="Arial" w:hAnsi="Arial" w:cs="Arial"/>
          <w:sz w:val="24"/>
          <w:szCs w:val="24"/>
        </w:rPr>
      </w:pPr>
      <w:r>
        <w:rPr>
          <w:rFonts w:ascii="Arial" w:hAnsi="Arial" w:cs="Arial"/>
          <w:sz w:val="24"/>
          <w:szCs w:val="24"/>
        </w:rPr>
        <w:t>For the safety of your children, pets an</w:t>
      </w:r>
      <w:r w:rsidR="005A55F2">
        <w:rPr>
          <w:rFonts w:ascii="Arial" w:hAnsi="Arial" w:cs="Arial"/>
          <w:sz w:val="24"/>
          <w:szCs w:val="24"/>
        </w:rPr>
        <w:t xml:space="preserve">d </w:t>
      </w:r>
      <w:r w:rsidR="008E49F6">
        <w:rPr>
          <w:rFonts w:ascii="Arial" w:hAnsi="Arial" w:cs="Arial"/>
          <w:sz w:val="24"/>
          <w:szCs w:val="24"/>
        </w:rPr>
        <w:t xml:space="preserve">our Operative, we kindly request the area of work </w:t>
      </w:r>
      <w:r w:rsidR="005A45A9">
        <w:rPr>
          <w:rFonts w:ascii="Arial" w:hAnsi="Arial" w:cs="Arial"/>
          <w:sz w:val="24"/>
          <w:szCs w:val="24"/>
        </w:rPr>
        <w:t>is always kept clear.</w:t>
      </w:r>
      <w:r w:rsidR="008E49F6">
        <w:rPr>
          <w:rFonts w:ascii="Arial" w:hAnsi="Arial" w:cs="Arial"/>
          <w:sz w:val="24"/>
          <w:szCs w:val="24"/>
        </w:rPr>
        <w:t xml:space="preserve">  </w:t>
      </w:r>
    </w:p>
    <w:p w14:paraId="57B6B970" w14:textId="77777777" w:rsidR="00C8530D" w:rsidRPr="00C8530D" w:rsidRDefault="00C8530D" w:rsidP="00C8530D">
      <w:pPr>
        <w:pStyle w:val="ListParagraph"/>
        <w:rPr>
          <w:rFonts w:ascii="Arial" w:hAnsi="Arial" w:cs="Arial"/>
          <w:sz w:val="24"/>
          <w:szCs w:val="24"/>
        </w:rPr>
      </w:pPr>
    </w:p>
    <w:p w14:paraId="6507BE63" w14:textId="73140EDF" w:rsidR="001641E2" w:rsidRPr="00A54DF8" w:rsidRDefault="00C8530D" w:rsidP="00C8530D">
      <w:pPr>
        <w:pStyle w:val="ListParagraph"/>
        <w:numPr>
          <w:ilvl w:val="1"/>
          <w:numId w:val="5"/>
        </w:numPr>
        <w:rPr>
          <w:rFonts w:ascii="Arial" w:hAnsi="Arial" w:cs="Arial"/>
          <w:sz w:val="24"/>
          <w:szCs w:val="24"/>
        </w:rPr>
      </w:pPr>
      <w:r w:rsidRPr="00A54DF8">
        <w:rPr>
          <w:rFonts w:ascii="Arial" w:hAnsi="Arial" w:cs="Arial"/>
          <w:sz w:val="24"/>
          <w:szCs w:val="24"/>
        </w:rPr>
        <w:t xml:space="preserve">To keep tenants, leaseholders and our staff safe during pandemics such as </w:t>
      </w:r>
      <w:r w:rsidR="001A60B4" w:rsidRPr="00A54DF8">
        <w:rPr>
          <w:rFonts w:ascii="Arial" w:hAnsi="Arial" w:cs="Arial"/>
          <w:sz w:val="24"/>
          <w:szCs w:val="24"/>
        </w:rPr>
        <w:t xml:space="preserve">the Coronavirus </w:t>
      </w:r>
      <w:r w:rsidR="001641E2" w:rsidRPr="00A54DF8">
        <w:rPr>
          <w:rFonts w:ascii="Arial" w:hAnsi="Arial" w:cs="Arial"/>
          <w:sz w:val="24"/>
          <w:szCs w:val="24"/>
        </w:rPr>
        <w:t xml:space="preserve">we </w:t>
      </w:r>
      <w:r w:rsidR="00236A26" w:rsidRPr="00A54DF8">
        <w:rPr>
          <w:rFonts w:ascii="Arial" w:hAnsi="Arial" w:cs="Arial"/>
          <w:sz w:val="24"/>
          <w:szCs w:val="24"/>
        </w:rPr>
        <w:t>may ask you to adhere to additional safety measures, for example:</w:t>
      </w:r>
    </w:p>
    <w:p w14:paraId="75F2FB75" w14:textId="0B8EE859" w:rsidR="001641E2" w:rsidRPr="00A54DF8" w:rsidRDefault="00236A26" w:rsidP="001641E2">
      <w:pPr>
        <w:pStyle w:val="ListParagraph"/>
        <w:numPr>
          <w:ilvl w:val="0"/>
          <w:numId w:val="17"/>
        </w:numPr>
        <w:rPr>
          <w:rFonts w:ascii="Arial" w:hAnsi="Arial" w:cs="Arial"/>
          <w:sz w:val="24"/>
          <w:szCs w:val="24"/>
        </w:rPr>
      </w:pPr>
      <w:r w:rsidRPr="00A54DF8">
        <w:rPr>
          <w:rFonts w:ascii="Arial" w:hAnsi="Arial" w:cs="Arial"/>
          <w:sz w:val="24"/>
          <w:szCs w:val="24"/>
        </w:rPr>
        <w:t>M</w:t>
      </w:r>
      <w:r w:rsidR="001641E2" w:rsidRPr="00A54DF8">
        <w:rPr>
          <w:rFonts w:ascii="Arial" w:hAnsi="Arial" w:cs="Arial"/>
          <w:sz w:val="24"/>
          <w:szCs w:val="24"/>
        </w:rPr>
        <w:t>aintain social distancing</w:t>
      </w:r>
      <w:r w:rsidR="00D216F0" w:rsidRPr="00A54DF8">
        <w:rPr>
          <w:rFonts w:ascii="Arial" w:hAnsi="Arial" w:cs="Arial"/>
          <w:sz w:val="24"/>
          <w:szCs w:val="24"/>
        </w:rPr>
        <w:t xml:space="preserve"> by</w:t>
      </w:r>
      <w:r w:rsidR="00A54DF8">
        <w:rPr>
          <w:rFonts w:ascii="Arial" w:hAnsi="Arial" w:cs="Arial"/>
          <w:sz w:val="24"/>
          <w:szCs w:val="24"/>
        </w:rPr>
        <w:t xml:space="preserve"> asking tenants to locate to</w:t>
      </w:r>
      <w:r w:rsidR="00D216F0" w:rsidRPr="00A54DF8">
        <w:rPr>
          <w:rFonts w:ascii="Arial" w:hAnsi="Arial" w:cs="Arial"/>
          <w:sz w:val="24"/>
          <w:szCs w:val="24"/>
        </w:rPr>
        <w:t xml:space="preserve"> another room</w:t>
      </w:r>
      <w:r w:rsidR="00A54DF8">
        <w:rPr>
          <w:rFonts w:ascii="Arial" w:hAnsi="Arial" w:cs="Arial"/>
          <w:sz w:val="24"/>
          <w:szCs w:val="24"/>
        </w:rPr>
        <w:t xml:space="preserve"> and ventilate the area</w:t>
      </w:r>
      <w:r w:rsidR="00D216F0" w:rsidRPr="00A54DF8">
        <w:rPr>
          <w:rFonts w:ascii="Arial" w:hAnsi="Arial" w:cs="Arial"/>
          <w:sz w:val="24"/>
          <w:szCs w:val="24"/>
        </w:rPr>
        <w:t xml:space="preserve">.  </w:t>
      </w:r>
      <w:r w:rsidR="001641E2" w:rsidRPr="00A54DF8">
        <w:rPr>
          <w:rFonts w:ascii="Arial" w:hAnsi="Arial" w:cs="Arial"/>
          <w:sz w:val="24"/>
          <w:szCs w:val="24"/>
        </w:rPr>
        <w:t xml:space="preserve"> </w:t>
      </w:r>
    </w:p>
    <w:p w14:paraId="73CF917D" w14:textId="0D7E733E" w:rsidR="001641E2" w:rsidRPr="001641E2" w:rsidRDefault="001641E2" w:rsidP="009B7195">
      <w:pPr>
        <w:ind w:left="330"/>
        <w:rPr>
          <w:rFonts w:ascii="Arial" w:hAnsi="Arial" w:cs="Arial"/>
          <w:sz w:val="24"/>
          <w:szCs w:val="24"/>
        </w:rPr>
      </w:pPr>
      <w:r w:rsidRPr="00A54DF8">
        <w:rPr>
          <w:rFonts w:ascii="Arial" w:hAnsi="Arial" w:cs="Arial"/>
          <w:sz w:val="24"/>
          <w:szCs w:val="24"/>
        </w:rPr>
        <w:t xml:space="preserve">Our staff will also follow </w:t>
      </w:r>
      <w:r w:rsidR="009B7195" w:rsidRPr="00A54DF8">
        <w:rPr>
          <w:rFonts w:ascii="Arial" w:hAnsi="Arial" w:cs="Arial"/>
          <w:sz w:val="24"/>
          <w:szCs w:val="24"/>
        </w:rPr>
        <w:t>any guidance and our safe systems of work to safeguard      both you and themselves.</w:t>
      </w:r>
      <w:r w:rsidR="009B7195">
        <w:rPr>
          <w:rFonts w:ascii="Arial" w:hAnsi="Arial" w:cs="Arial"/>
          <w:sz w:val="24"/>
          <w:szCs w:val="24"/>
        </w:rPr>
        <w:t xml:space="preserve">  </w:t>
      </w:r>
    </w:p>
    <w:p w14:paraId="0A396A7B" w14:textId="311AD981" w:rsidR="00C8530D" w:rsidRDefault="001A60B4" w:rsidP="001641E2">
      <w:pPr>
        <w:rPr>
          <w:rFonts w:ascii="Arial" w:hAnsi="Arial" w:cs="Arial"/>
          <w:sz w:val="24"/>
          <w:szCs w:val="24"/>
        </w:rPr>
      </w:pPr>
      <w:r w:rsidRPr="001641E2">
        <w:rPr>
          <w:rFonts w:ascii="Arial" w:hAnsi="Arial" w:cs="Arial"/>
          <w:sz w:val="24"/>
          <w:szCs w:val="24"/>
        </w:rPr>
        <w:t xml:space="preserve"> </w:t>
      </w:r>
    </w:p>
    <w:p w14:paraId="6E170606" w14:textId="77777777" w:rsidR="002B7F24" w:rsidRPr="001641E2" w:rsidRDefault="002B7F24" w:rsidP="001641E2">
      <w:pPr>
        <w:rPr>
          <w:rFonts w:ascii="Arial" w:hAnsi="Arial" w:cs="Arial"/>
          <w:sz w:val="24"/>
          <w:szCs w:val="24"/>
        </w:rPr>
      </w:pPr>
    </w:p>
    <w:p w14:paraId="77706D70" w14:textId="06267446" w:rsidR="00771C29" w:rsidRDefault="00466C11" w:rsidP="00466C11">
      <w:pPr>
        <w:pStyle w:val="ListParagraph"/>
        <w:ind w:left="0"/>
        <w:rPr>
          <w:rFonts w:ascii="Arial" w:hAnsi="Arial" w:cs="Arial"/>
          <w:b/>
          <w:sz w:val="24"/>
          <w:szCs w:val="24"/>
        </w:rPr>
      </w:pPr>
      <w:r>
        <w:rPr>
          <w:rFonts w:ascii="Arial" w:hAnsi="Arial" w:cs="Arial"/>
          <w:b/>
          <w:sz w:val="24"/>
          <w:szCs w:val="24"/>
        </w:rPr>
        <w:lastRenderedPageBreak/>
        <w:t xml:space="preserve">6. </w:t>
      </w:r>
      <w:r w:rsidR="00D85B3D">
        <w:rPr>
          <w:rFonts w:ascii="Arial" w:hAnsi="Arial" w:cs="Arial"/>
          <w:b/>
          <w:sz w:val="24"/>
          <w:szCs w:val="24"/>
        </w:rPr>
        <w:t>Out of Hours Service</w:t>
      </w:r>
      <w:r>
        <w:rPr>
          <w:rFonts w:ascii="Arial" w:hAnsi="Arial" w:cs="Arial"/>
          <w:b/>
          <w:sz w:val="24"/>
          <w:szCs w:val="24"/>
        </w:rPr>
        <w:t xml:space="preserve"> </w:t>
      </w:r>
    </w:p>
    <w:p w14:paraId="2F235262" w14:textId="17F0A3EE" w:rsidR="00466C11" w:rsidRDefault="00466C11" w:rsidP="00D85B3D">
      <w:pPr>
        <w:pStyle w:val="ListParagraph"/>
        <w:spacing w:after="0"/>
        <w:ind w:left="0"/>
        <w:rPr>
          <w:rFonts w:ascii="Arial" w:hAnsi="Arial" w:cs="Arial"/>
          <w:b/>
          <w:sz w:val="24"/>
          <w:szCs w:val="24"/>
        </w:rPr>
      </w:pPr>
    </w:p>
    <w:p w14:paraId="4BA3A1F9" w14:textId="37D0614E" w:rsidR="00D85B3D" w:rsidRDefault="00D85B3D" w:rsidP="00DD2630">
      <w:pPr>
        <w:spacing w:after="0"/>
        <w:rPr>
          <w:rFonts w:ascii="Arial" w:hAnsi="Arial" w:cs="Arial"/>
          <w:sz w:val="24"/>
          <w:szCs w:val="24"/>
        </w:rPr>
      </w:pPr>
      <w:r w:rsidRPr="00D85B3D">
        <w:rPr>
          <w:rFonts w:ascii="Arial" w:hAnsi="Arial" w:cs="Arial"/>
          <w:bCs/>
          <w:sz w:val="24"/>
          <w:szCs w:val="24"/>
        </w:rPr>
        <w:t xml:space="preserve">6.1 </w:t>
      </w:r>
      <w:r w:rsidRPr="00D85B3D">
        <w:rPr>
          <w:rFonts w:ascii="Arial" w:hAnsi="Arial" w:cs="Arial"/>
          <w:sz w:val="24"/>
          <w:szCs w:val="24"/>
        </w:rPr>
        <w:t xml:space="preserve">We offer </w:t>
      </w:r>
      <w:r w:rsidR="00DD2630" w:rsidRPr="00D85B3D">
        <w:rPr>
          <w:rFonts w:ascii="Arial" w:hAnsi="Arial" w:cs="Arial"/>
          <w:sz w:val="24"/>
          <w:szCs w:val="24"/>
        </w:rPr>
        <w:t>a</w:t>
      </w:r>
      <w:r w:rsidR="00966F4D">
        <w:rPr>
          <w:rFonts w:ascii="Arial" w:hAnsi="Arial" w:cs="Arial"/>
          <w:sz w:val="24"/>
          <w:szCs w:val="24"/>
        </w:rPr>
        <w:t>n</w:t>
      </w:r>
      <w:r w:rsidR="00DD2630">
        <w:rPr>
          <w:rFonts w:ascii="Arial" w:hAnsi="Arial" w:cs="Arial"/>
          <w:sz w:val="24"/>
          <w:szCs w:val="24"/>
        </w:rPr>
        <w:t xml:space="preserve"> </w:t>
      </w:r>
      <w:r w:rsidRPr="00D85B3D">
        <w:rPr>
          <w:rFonts w:ascii="Arial" w:hAnsi="Arial" w:cs="Arial"/>
          <w:sz w:val="24"/>
          <w:szCs w:val="24"/>
        </w:rPr>
        <w:t xml:space="preserve">“Out of Hours” repairs service for emergencies that </w:t>
      </w:r>
    </w:p>
    <w:p w14:paraId="5F899A2F" w14:textId="1DD982BA" w:rsidR="00D85B3D" w:rsidRDefault="00DD2630" w:rsidP="00D85B3D">
      <w:pPr>
        <w:pStyle w:val="ListParagraph"/>
        <w:ind w:left="420"/>
        <w:rPr>
          <w:rFonts w:ascii="Arial" w:hAnsi="Arial" w:cs="Arial"/>
          <w:sz w:val="24"/>
          <w:szCs w:val="24"/>
        </w:rPr>
      </w:pPr>
      <w:r>
        <w:rPr>
          <w:rFonts w:ascii="Arial" w:hAnsi="Arial" w:cs="Arial"/>
          <w:sz w:val="24"/>
          <w:szCs w:val="24"/>
        </w:rPr>
        <w:t xml:space="preserve">cannot wait for </w:t>
      </w:r>
      <w:r w:rsidR="00D85B3D">
        <w:rPr>
          <w:rFonts w:ascii="Arial" w:hAnsi="Arial" w:cs="Arial"/>
          <w:sz w:val="24"/>
          <w:szCs w:val="24"/>
        </w:rPr>
        <w:t>the next working day</w:t>
      </w:r>
      <w:r w:rsidR="00D85B3D" w:rsidRPr="00AF7CE4">
        <w:rPr>
          <w:rFonts w:ascii="Arial" w:hAnsi="Arial" w:cs="Arial"/>
          <w:sz w:val="24"/>
          <w:szCs w:val="24"/>
        </w:rPr>
        <w:t>.   We will respond within 4 hours.</w:t>
      </w:r>
      <w:r w:rsidR="00D85B3D">
        <w:rPr>
          <w:rFonts w:ascii="Arial" w:hAnsi="Arial" w:cs="Arial"/>
          <w:sz w:val="24"/>
          <w:szCs w:val="24"/>
        </w:rPr>
        <w:t xml:space="preserve">  Where a reported repair is not an emergency, the customer will be asked to call back during office hours of the next working day to make an appointment for the repair to be completed.</w:t>
      </w:r>
    </w:p>
    <w:p w14:paraId="05CD92D8" w14:textId="3CECD6EA" w:rsidR="00D85B3D" w:rsidRPr="00D85B3D" w:rsidRDefault="00D85B3D" w:rsidP="00466C11">
      <w:pPr>
        <w:pStyle w:val="ListParagraph"/>
        <w:ind w:left="0"/>
        <w:rPr>
          <w:rFonts w:ascii="Arial" w:hAnsi="Arial" w:cs="Arial"/>
          <w:bCs/>
          <w:sz w:val="24"/>
          <w:szCs w:val="24"/>
        </w:rPr>
      </w:pPr>
    </w:p>
    <w:p w14:paraId="06A00CBC" w14:textId="3B655CE4" w:rsidR="00D85B3D" w:rsidRPr="00D85B3D" w:rsidRDefault="00D85B3D" w:rsidP="00D85B3D">
      <w:pPr>
        <w:spacing w:after="0"/>
        <w:rPr>
          <w:rFonts w:ascii="Arial" w:hAnsi="Arial" w:cs="Arial"/>
          <w:b/>
          <w:bCs/>
          <w:sz w:val="24"/>
          <w:szCs w:val="24"/>
        </w:rPr>
      </w:pPr>
      <w:r w:rsidRPr="00D85B3D">
        <w:rPr>
          <w:rFonts w:ascii="Arial" w:hAnsi="Arial" w:cs="Arial"/>
          <w:b/>
          <w:bCs/>
          <w:sz w:val="24"/>
          <w:szCs w:val="24"/>
        </w:rPr>
        <w:t>7. Inspections</w:t>
      </w:r>
    </w:p>
    <w:p w14:paraId="0E2F3548" w14:textId="412F1490" w:rsidR="00D85B3D" w:rsidRPr="00D85B3D" w:rsidRDefault="00D85B3D" w:rsidP="00D85B3D">
      <w:pPr>
        <w:spacing w:after="0"/>
        <w:rPr>
          <w:rFonts w:ascii="Arial" w:hAnsi="Arial" w:cs="Arial"/>
          <w:sz w:val="24"/>
          <w:szCs w:val="24"/>
        </w:rPr>
      </w:pPr>
    </w:p>
    <w:p w14:paraId="0BE7CC0A" w14:textId="10342042" w:rsidR="00D85B3D" w:rsidRPr="00AE5A9C" w:rsidRDefault="00D85B3D" w:rsidP="00AE5A9C">
      <w:pPr>
        <w:pStyle w:val="ListParagraph"/>
        <w:numPr>
          <w:ilvl w:val="1"/>
          <w:numId w:val="16"/>
        </w:numPr>
        <w:rPr>
          <w:rFonts w:ascii="Arial" w:hAnsi="Arial" w:cs="Arial"/>
          <w:sz w:val="24"/>
          <w:szCs w:val="24"/>
        </w:rPr>
      </w:pPr>
      <w:r w:rsidRPr="00AE5A9C">
        <w:rPr>
          <w:rFonts w:ascii="Arial" w:hAnsi="Arial" w:cs="Arial"/>
          <w:sz w:val="24"/>
          <w:szCs w:val="24"/>
        </w:rPr>
        <w:t xml:space="preserve">There may be some repairs reported that require an inspection before the repair appointment can be arranged.  In this case we will arrange for an Operative or Technical Officer to visit to carry out an assessment.  For example: </w:t>
      </w:r>
    </w:p>
    <w:p w14:paraId="568B6104" w14:textId="77777777" w:rsidR="00D85B3D" w:rsidRDefault="00D85B3D" w:rsidP="00AE5A9C">
      <w:pPr>
        <w:pStyle w:val="ListParagraph"/>
        <w:numPr>
          <w:ilvl w:val="0"/>
          <w:numId w:val="9"/>
        </w:numPr>
        <w:rPr>
          <w:rFonts w:ascii="Arial" w:hAnsi="Arial" w:cs="Arial"/>
          <w:sz w:val="24"/>
          <w:szCs w:val="24"/>
        </w:rPr>
      </w:pPr>
      <w:r>
        <w:rPr>
          <w:rFonts w:ascii="Arial" w:hAnsi="Arial" w:cs="Arial"/>
          <w:sz w:val="24"/>
          <w:szCs w:val="24"/>
        </w:rPr>
        <w:t xml:space="preserve">Kitchen reported to be in a bad state of repair.  </w:t>
      </w:r>
    </w:p>
    <w:p w14:paraId="3C15B7EF" w14:textId="0869BAE1" w:rsidR="00D85B3D" w:rsidRDefault="00D85B3D" w:rsidP="00AE5A9C">
      <w:pPr>
        <w:pStyle w:val="ListParagraph"/>
        <w:numPr>
          <w:ilvl w:val="0"/>
          <w:numId w:val="9"/>
        </w:numPr>
        <w:rPr>
          <w:rFonts w:ascii="Arial" w:hAnsi="Arial" w:cs="Arial"/>
          <w:sz w:val="24"/>
          <w:szCs w:val="24"/>
        </w:rPr>
      </w:pPr>
      <w:r>
        <w:rPr>
          <w:rFonts w:ascii="Arial" w:hAnsi="Arial" w:cs="Arial"/>
          <w:sz w:val="24"/>
          <w:szCs w:val="24"/>
        </w:rPr>
        <w:t>Reports of Damp/Condensation.</w:t>
      </w:r>
    </w:p>
    <w:p w14:paraId="283E31BA" w14:textId="77777777" w:rsidR="00D85B3D" w:rsidRDefault="00D85B3D" w:rsidP="00D85B3D">
      <w:pPr>
        <w:pStyle w:val="ListParagraph"/>
        <w:ind w:left="360"/>
        <w:rPr>
          <w:rFonts w:ascii="Arial" w:hAnsi="Arial" w:cs="Arial"/>
          <w:sz w:val="24"/>
          <w:szCs w:val="24"/>
        </w:rPr>
      </w:pPr>
    </w:p>
    <w:p w14:paraId="7506879B" w14:textId="1C8394FE" w:rsidR="00D85B3D" w:rsidRPr="00AE5A9C" w:rsidRDefault="00D85B3D" w:rsidP="0026428C">
      <w:pPr>
        <w:pStyle w:val="ListParagraph"/>
        <w:numPr>
          <w:ilvl w:val="1"/>
          <w:numId w:val="16"/>
        </w:numPr>
        <w:spacing w:after="0"/>
        <w:rPr>
          <w:rFonts w:ascii="Arial" w:hAnsi="Arial" w:cs="Arial"/>
          <w:sz w:val="24"/>
          <w:szCs w:val="24"/>
        </w:rPr>
      </w:pPr>
      <w:r w:rsidRPr="00AE5A9C">
        <w:rPr>
          <w:rFonts w:ascii="Arial" w:hAnsi="Arial" w:cs="Arial"/>
          <w:sz w:val="24"/>
          <w:szCs w:val="24"/>
        </w:rPr>
        <w:t xml:space="preserve"> At the point of inspection, a decision will be made on the action required.  If it is possible the inspecting person will book an appointment for the repair to be completed.  </w:t>
      </w:r>
    </w:p>
    <w:p w14:paraId="3BD5BF3B" w14:textId="77777777" w:rsidR="008E49F6" w:rsidRPr="00D85B3D" w:rsidRDefault="008E49F6" w:rsidP="00D85B3D">
      <w:pPr>
        <w:spacing w:after="0"/>
        <w:rPr>
          <w:rFonts w:ascii="Arial" w:hAnsi="Arial" w:cs="Arial"/>
          <w:sz w:val="24"/>
          <w:szCs w:val="24"/>
        </w:rPr>
      </w:pPr>
    </w:p>
    <w:p w14:paraId="121617F2" w14:textId="77777777" w:rsidR="00FA1D1E" w:rsidRDefault="00FA1D1E" w:rsidP="008E49F6">
      <w:pPr>
        <w:pStyle w:val="ListParagraph"/>
        <w:spacing w:after="0"/>
        <w:ind w:left="360"/>
        <w:rPr>
          <w:rFonts w:ascii="Arial" w:hAnsi="Arial" w:cs="Arial"/>
          <w:sz w:val="24"/>
          <w:szCs w:val="24"/>
        </w:rPr>
      </w:pPr>
    </w:p>
    <w:p w14:paraId="74A16CC3" w14:textId="26B0E40B" w:rsidR="00ED4892" w:rsidRPr="00ED4892" w:rsidRDefault="00D85B3D" w:rsidP="00ED4892">
      <w:pPr>
        <w:rPr>
          <w:rFonts w:ascii="Arial" w:hAnsi="Arial" w:cs="Arial"/>
          <w:b/>
          <w:sz w:val="24"/>
          <w:szCs w:val="24"/>
        </w:rPr>
      </w:pPr>
      <w:r>
        <w:rPr>
          <w:rFonts w:ascii="Arial" w:hAnsi="Arial" w:cs="Arial"/>
          <w:b/>
          <w:sz w:val="24"/>
          <w:szCs w:val="24"/>
        </w:rPr>
        <w:t>8</w:t>
      </w:r>
      <w:r w:rsidR="00ED4892" w:rsidRPr="00ED4892">
        <w:rPr>
          <w:rFonts w:ascii="Arial" w:hAnsi="Arial" w:cs="Arial"/>
          <w:b/>
          <w:sz w:val="24"/>
          <w:szCs w:val="24"/>
        </w:rPr>
        <w:t>. Management of Damp/Condensation</w:t>
      </w:r>
    </w:p>
    <w:p w14:paraId="6FD66A7A" w14:textId="27DEB451" w:rsidR="00F9687F" w:rsidRDefault="00D85B3D" w:rsidP="0010482E">
      <w:pPr>
        <w:spacing w:after="0"/>
        <w:rPr>
          <w:rFonts w:ascii="Arial" w:hAnsi="Arial" w:cs="Arial"/>
          <w:sz w:val="24"/>
          <w:szCs w:val="24"/>
        </w:rPr>
      </w:pPr>
      <w:r>
        <w:rPr>
          <w:rFonts w:ascii="Arial" w:hAnsi="Arial" w:cs="Arial"/>
          <w:sz w:val="24"/>
          <w:szCs w:val="24"/>
        </w:rPr>
        <w:t>8</w:t>
      </w:r>
      <w:r w:rsidR="004D090B">
        <w:rPr>
          <w:rFonts w:ascii="Arial" w:hAnsi="Arial" w:cs="Arial"/>
          <w:sz w:val="24"/>
          <w:szCs w:val="24"/>
        </w:rPr>
        <w:t xml:space="preserve">.1 When </w:t>
      </w:r>
      <w:r w:rsidR="00F9687F">
        <w:rPr>
          <w:rFonts w:ascii="Arial" w:hAnsi="Arial" w:cs="Arial"/>
          <w:sz w:val="24"/>
          <w:szCs w:val="24"/>
        </w:rPr>
        <w:t>we are made aware of possible damp</w:t>
      </w:r>
      <w:r w:rsidR="00795226">
        <w:rPr>
          <w:rFonts w:ascii="Arial" w:hAnsi="Arial" w:cs="Arial"/>
          <w:sz w:val="24"/>
          <w:szCs w:val="24"/>
        </w:rPr>
        <w:t>/condensation</w:t>
      </w:r>
      <w:r w:rsidR="00F9687F">
        <w:rPr>
          <w:rFonts w:ascii="Arial" w:hAnsi="Arial" w:cs="Arial"/>
          <w:sz w:val="24"/>
          <w:szCs w:val="24"/>
        </w:rPr>
        <w:t xml:space="preserve"> within a property we</w:t>
      </w:r>
      <w:r w:rsidR="004D090B">
        <w:rPr>
          <w:rFonts w:ascii="Arial" w:hAnsi="Arial" w:cs="Arial"/>
          <w:sz w:val="24"/>
          <w:szCs w:val="24"/>
        </w:rPr>
        <w:t xml:space="preserve"> </w:t>
      </w:r>
    </w:p>
    <w:p w14:paraId="0FBFAB0E" w14:textId="6741CD39" w:rsidR="004D090B" w:rsidRDefault="00795226" w:rsidP="00795226">
      <w:pPr>
        <w:spacing w:after="0"/>
        <w:ind w:left="405"/>
        <w:rPr>
          <w:rFonts w:ascii="Arial" w:hAnsi="Arial" w:cs="Arial"/>
          <w:sz w:val="24"/>
          <w:szCs w:val="24"/>
        </w:rPr>
      </w:pPr>
      <w:r>
        <w:rPr>
          <w:rFonts w:ascii="Arial" w:hAnsi="Arial" w:cs="Arial"/>
          <w:sz w:val="24"/>
          <w:szCs w:val="24"/>
        </w:rPr>
        <w:t>will complete a f</w:t>
      </w:r>
      <w:r w:rsidR="00F9687F">
        <w:rPr>
          <w:rFonts w:ascii="Arial" w:hAnsi="Arial" w:cs="Arial"/>
          <w:sz w:val="24"/>
          <w:szCs w:val="24"/>
        </w:rPr>
        <w:t xml:space="preserve">ull </w:t>
      </w:r>
      <w:r w:rsidR="004D090B">
        <w:rPr>
          <w:rFonts w:ascii="Arial" w:hAnsi="Arial" w:cs="Arial"/>
          <w:sz w:val="24"/>
          <w:szCs w:val="24"/>
        </w:rPr>
        <w:t>house inspection</w:t>
      </w:r>
      <w:r w:rsidR="004069BA">
        <w:rPr>
          <w:rFonts w:ascii="Arial" w:hAnsi="Arial" w:cs="Arial"/>
          <w:sz w:val="24"/>
          <w:szCs w:val="24"/>
        </w:rPr>
        <w:t xml:space="preserve"> within </w:t>
      </w:r>
      <w:r w:rsidR="004069BA" w:rsidRPr="008B6CF8">
        <w:rPr>
          <w:rFonts w:ascii="Arial" w:hAnsi="Arial" w:cs="Arial"/>
          <w:sz w:val="24"/>
          <w:szCs w:val="24"/>
        </w:rPr>
        <w:t>1</w:t>
      </w:r>
      <w:r w:rsidR="003453B8" w:rsidRPr="008B6CF8">
        <w:rPr>
          <w:rFonts w:ascii="Arial" w:hAnsi="Arial" w:cs="Arial"/>
          <w:sz w:val="24"/>
          <w:szCs w:val="24"/>
        </w:rPr>
        <w:t>5</w:t>
      </w:r>
      <w:r w:rsidR="004069BA" w:rsidRPr="008B6CF8">
        <w:rPr>
          <w:rFonts w:ascii="Arial" w:hAnsi="Arial" w:cs="Arial"/>
          <w:sz w:val="24"/>
          <w:szCs w:val="24"/>
        </w:rPr>
        <w:t xml:space="preserve"> working days</w:t>
      </w:r>
      <w:r w:rsidR="004D090B">
        <w:rPr>
          <w:rFonts w:ascii="Arial" w:hAnsi="Arial" w:cs="Arial"/>
          <w:sz w:val="24"/>
          <w:szCs w:val="24"/>
        </w:rPr>
        <w:t xml:space="preserve"> to determine the </w:t>
      </w:r>
      <w:r w:rsidR="009A76B3">
        <w:rPr>
          <w:rFonts w:ascii="Arial" w:hAnsi="Arial" w:cs="Arial"/>
          <w:sz w:val="24"/>
          <w:szCs w:val="24"/>
        </w:rPr>
        <w:t>cause and severity.</w:t>
      </w:r>
    </w:p>
    <w:p w14:paraId="4711FEBE" w14:textId="77777777" w:rsidR="004D090B" w:rsidRDefault="004D090B" w:rsidP="004D090B">
      <w:pPr>
        <w:spacing w:after="0"/>
        <w:rPr>
          <w:rFonts w:ascii="Arial" w:hAnsi="Arial" w:cs="Arial"/>
          <w:sz w:val="24"/>
          <w:szCs w:val="24"/>
        </w:rPr>
      </w:pPr>
    </w:p>
    <w:p w14:paraId="1866A3E1" w14:textId="250F4EC9" w:rsidR="000272AC" w:rsidRDefault="00D85B3D" w:rsidP="000272AC">
      <w:pPr>
        <w:spacing w:after="0"/>
        <w:rPr>
          <w:rFonts w:ascii="Arial" w:hAnsi="Arial" w:cs="Arial"/>
          <w:sz w:val="24"/>
          <w:szCs w:val="24"/>
        </w:rPr>
      </w:pPr>
      <w:r>
        <w:rPr>
          <w:rFonts w:ascii="Arial" w:hAnsi="Arial" w:cs="Arial"/>
          <w:sz w:val="24"/>
          <w:szCs w:val="24"/>
        </w:rPr>
        <w:t>8</w:t>
      </w:r>
      <w:r w:rsidR="004D090B">
        <w:rPr>
          <w:rFonts w:ascii="Arial" w:hAnsi="Arial" w:cs="Arial"/>
          <w:sz w:val="24"/>
          <w:szCs w:val="24"/>
        </w:rPr>
        <w:t>.2 Where damp is c</w:t>
      </w:r>
      <w:r w:rsidR="000272AC">
        <w:rPr>
          <w:rFonts w:ascii="Arial" w:hAnsi="Arial" w:cs="Arial"/>
          <w:sz w:val="24"/>
          <w:szCs w:val="24"/>
        </w:rPr>
        <w:t xml:space="preserve">aused by </w:t>
      </w:r>
      <w:r w:rsidR="006043D5">
        <w:rPr>
          <w:rFonts w:ascii="Arial" w:hAnsi="Arial" w:cs="Arial"/>
          <w:sz w:val="24"/>
          <w:szCs w:val="24"/>
        </w:rPr>
        <w:t>condensation,</w:t>
      </w:r>
      <w:r w:rsidR="000272AC">
        <w:rPr>
          <w:rFonts w:ascii="Arial" w:hAnsi="Arial" w:cs="Arial"/>
          <w:sz w:val="24"/>
          <w:szCs w:val="24"/>
        </w:rPr>
        <w:t xml:space="preserve"> </w:t>
      </w:r>
      <w:r w:rsidR="00F9687F">
        <w:rPr>
          <w:rFonts w:ascii="Arial" w:hAnsi="Arial" w:cs="Arial"/>
          <w:sz w:val="24"/>
          <w:szCs w:val="24"/>
        </w:rPr>
        <w:t>we</w:t>
      </w:r>
      <w:r w:rsidR="000272AC">
        <w:rPr>
          <w:rFonts w:ascii="Arial" w:hAnsi="Arial" w:cs="Arial"/>
          <w:sz w:val="24"/>
          <w:szCs w:val="24"/>
        </w:rPr>
        <w:t xml:space="preserve"> will p</w:t>
      </w:r>
      <w:r w:rsidR="004D090B">
        <w:rPr>
          <w:rFonts w:ascii="Arial" w:hAnsi="Arial" w:cs="Arial"/>
          <w:sz w:val="24"/>
          <w:szCs w:val="24"/>
        </w:rPr>
        <w:t>rovide advice to tenants on</w:t>
      </w:r>
    </w:p>
    <w:p w14:paraId="34A9B4F2" w14:textId="469A8A6A" w:rsidR="004D090B" w:rsidRDefault="00F9687F" w:rsidP="000272AC">
      <w:pPr>
        <w:spacing w:after="0"/>
        <w:ind w:left="405"/>
        <w:rPr>
          <w:rFonts w:ascii="Arial" w:hAnsi="Arial" w:cs="Arial"/>
          <w:sz w:val="24"/>
          <w:szCs w:val="24"/>
        </w:rPr>
      </w:pPr>
      <w:r>
        <w:rPr>
          <w:rFonts w:ascii="Arial" w:hAnsi="Arial" w:cs="Arial"/>
          <w:sz w:val="24"/>
          <w:szCs w:val="24"/>
        </w:rPr>
        <w:t>how to</w:t>
      </w:r>
      <w:r w:rsidR="004D090B">
        <w:rPr>
          <w:rFonts w:ascii="Arial" w:hAnsi="Arial" w:cs="Arial"/>
          <w:sz w:val="24"/>
          <w:szCs w:val="24"/>
        </w:rPr>
        <w:t xml:space="preserve"> manage</w:t>
      </w:r>
      <w:r>
        <w:rPr>
          <w:rFonts w:ascii="Arial" w:hAnsi="Arial" w:cs="Arial"/>
          <w:sz w:val="24"/>
          <w:szCs w:val="24"/>
        </w:rPr>
        <w:t xml:space="preserve"> the </w:t>
      </w:r>
      <w:r w:rsidR="006E6CDF">
        <w:rPr>
          <w:rFonts w:ascii="Arial" w:hAnsi="Arial" w:cs="Arial"/>
          <w:sz w:val="24"/>
          <w:szCs w:val="24"/>
        </w:rPr>
        <w:t>issue</w:t>
      </w:r>
      <w:r w:rsidR="000272AC">
        <w:rPr>
          <w:rFonts w:ascii="Arial" w:hAnsi="Arial" w:cs="Arial"/>
          <w:sz w:val="24"/>
          <w:szCs w:val="24"/>
        </w:rPr>
        <w:t xml:space="preserve">.  </w:t>
      </w:r>
      <w:r w:rsidR="006043D5">
        <w:rPr>
          <w:rFonts w:ascii="Arial" w:hAnsi="Arial" w:cs="Arial"/>
          <w:sz w:val="24"/>
          <w:szCs w:val="24"/>
        </w:rPr>
        <w:t>Possible</w:t>
      </w:r>
      <w:r w:rsidR="006E6CDF">
        <w:rPr>
          <w:rFonts w:ascii="Arial" w:hAnsi="Arial" w:cs="Arial"/>
          <w:sz w:val="24"/>
          <w:szCs w:val="24"/>
        </w:rPr>
        <w:t xml:space="preserve"> causes of</w:t>
      </w:r>
      <w:r w:rsidR="000272AC">
        <w:rPr>
          <w:rFonts w:ascii="Arial" w:hAnsi="Arial" w:cs="Arial"/>
          <w:sz w:val="24"/>
          <w:szCs w:val="24"/>
        </w:rPr>
        <w:t xml:space="preserve"> condensation </w:t>
      </w:r>
      <w:r w:rsidR="006E6CDF">
        <w:rPr>
          <w:rFonts w:ascii="Arial" w:hAnsi="Arial" w:cs="Arial"/>
          <w:sz w:val="24"/>
          <w:szCs w:val="24"/>
        </w:rPr>
        <w:t>are</w:t>
      </w:r>
      <w:r w:rsidR="000272AC">
        <w:rPr>
          <w:rFonts w:ascii="Arial" w:hAnsi="Arial" w:cs="Arial"/>
          <w:sz w:val="24"/>
          <w:szCs w:val="24"/>
        </w:rPr>
        <w:t xml:space="preserve"> drying clothes indoors, showering without a fan on or window open</w:t>
      </w:r>
      <w:r w:rsidR="00B34E25">
        <w:rPr>
          <w:rFonts w:ascii="Arial" w:hAnsi="Arial" w:cs="Arial"/>
          <w:sz w:val="24"/>
          <w:szCs w:val="24"/>
        </w:rPr>
        <w:t xml:space="preserve">.  Tenants are responsible for </w:t>
      </w:r>
      <w:r w:rsidR="006D79ED">
        <w:rPr>
          <w:rFonts w:ascii="Arial" w:hAnsi="Arial" w:cs="Arial"/>
          <w:sz w:val="24"/>
          <w:szCs w:val="24"/>
        </w:rPr>
        <w:t xml:space="preserve">the </w:t>
      </w:r>
      <w:r w:rsidR="00B34E25">
        <w:rPr>
          <w:rFonts w:ascii="Arial" w:hAnsi="Arial" w:cs="Arial"/>
          <w:sz w:val="24"/>
          <w:szCs w:val="24"/>
        </w:rPr>
        <w:t xml:space="preserve">management of condensation in their homes and must follow the advice provided.   </w:t>
      </w:r>
    </w:p>
    <w:p w14:paraId="6D8F8952" w14:textId="77777777" w:rsidR="00B34E25" w:rsidRDefault="00B34E25" w:rsidP="00B34E25">
      <w:pPr>
        <w:spacing w:after="0"/>
        <w:rPr>
          <w:rFonts w:ascii="Arial" w:hAnsi="Arial" w:cs="Arial"/>
          <w:sz w:val="24"/>
          <w:szCs w:val="24"/>
        </w:rPr>
      </w:pPr>
    </w:p>
    <w:p w14:paraId="6FB4A990" w14:textId="22CFACD8" w:rsidR="00611C1E" w:rsidRDefault="00D85B3D" w:rsidP="00611C1E">
      <w:pPr>
        <w:spacing w:after="0"/>
        <w:rPr>
          <w:rFonts w:ascii="Arial" w:hAnsi="Arial" w:cs="Arial"/>
          <w:sz w:val="24"/>
          <w:szCs w:val="24"/>
        </w:rPr>
      </w:pPr>
      <w:r>
        <w:rPr>
          <w:rFonts w:ascii="Arial" w:hAnsi="Arial" w:cs="Arial"/>
          <w:sz w:val="24"/>
          <w:szCs w:val="24"/>
        </w:rPr>
        <w:t>8</w:t>
      </w:r>
      <w:r w:rsidR="008E49F6">
        <w:rPr>
          <w:rFonts w:ascii="Arial" w:hAnsi="Arial" w:cs="Arial"/>
          <w:sz w:val="24"/>
          <w:szCs w:val="24"/>
        </w:rPr>
        <w:t>.3</w:t>
      </w:r>
      <w:r w:rsidR="004307E6">
        <w:rPr>
          <w:rFonts w:ascii="Arial" w:hAnsi="Arial" w:cs="Arial"/>
          <w:sz w:val="24"/>
          <w:szCs w:val="24"/>
        </w:rPr>
        <w:t xml:space="preserve"> </w:t>
      </w:r>
      <w:r w:rsidR="00795226">
        <w:rPr>
          <w:rFonts w:ascii="Arial" w:hAnsi="Arial" w:cs="Arial"/>
          <w:sz w:val="24"/>
          <w:szCs w:val="24"/>
        </w:rPr>
        <w:t xml:space="preserve">Where we identify repairs are </w:t>
      </w:r>
      <w:r w:rsidR="00611C1E">
        <w:rPr>
          <w:rFonts w:ascii="Arial" w:hAnsi="Arial" w:cs="Arial"/>
          <w:sz w:val="24"/>
          <w:szCs w:val="24"/>
        </w:rPr>
        <w:t>needed,</w:t>
      </w:r>
      <w:r w:rsidR="00795226">
        <w:rPr>
          <w:rFonts w:ascii="Arial" w:hAnsi="Arial" w:cs="Arial"/>
          <w:sz w:val="24"/>
          <w:szCs w:val="24"/>
        </w:rPr>
        <w:t xml:space="preserve"> </w:t>
      </w:r>
      <w:r w:rsidR="00611C1E">
        <w:rPr>
          <w:rFonts w:ascii="Arial" w:hAnsi="Arial" w:cs="Arial"/>
          <w:sz w:val="24"/>
          <w:szCs w:val="24"/>
        </w:rPr>
        <w:t>they will be completed in line with the</w:t>
      </w:r>
    </w:p>
    <w:p w14:paraId="41CDD174" w14:textId="5B250715" w:rsidR="00611C1E" w:rsidRDefault="00611C1E" w:rsidP="00611C1E">
      <w:pPr>
        <w:spacing w:after="0"/>
        <w:rPr>
          <w:rFonts w:ascii="Arial" w:hAnsi="Arial" w:cs="Arial"/>
          <w:i/>
          <w:iCs/>
          <w:sz w:val="24"/>
          <w:szCs w:val="24"/>
        </w:rPr>
      </w:pPr>
      <w:r>
        <w:rPr>
          <w:rFonts w:ascii="Arial" w:hAnsi="Arial" w:cs="Arial"/>
          <w:sz w:val="24"/>
          <w:szCs w:val="24"/>
        </w:rPr>
        <w:t xml:space="preserve">      Planned Priorities &amp; Timescales outlined above and in </w:t>
      </w:r>
      <w:r w:rsidR="00342DB8" w:rsidRPr="00342DB8">
        <w:rPr>
          <w:rFonts w:ascii="Arial" w:hAnsi="Arial" w:cs="Arial"/>
          <w:i/>
          <w:iCs/>
          <w:sz w:val="24"/>
          <w:szCs w:val="24"/>
        </w:rPr>
        <w:t xml:space="preserve">section </w:t>
      </w:r>
      <w:r w:rsidR="00B16BB5">
        <w:rPr>
          <w:rFonts w:ascii="Arial" w:hAnsi="Arial" w:cs="Arial"/>
          <w:i/>
          <w:iCs/>
          <w:sz w:val="24"/>
          <w:szCs w:val="24"/>
        </w:rPr>
        <w:t xml:space="preserve">5 </w:t>
      </w:r>
      <w:r>
        <w:rPr>
          <w:rFonts w:ascii="Arial" w:hAnsi="Arial" w:cs="Arial"/>
          <w:i/>
          <w:iCs/>
          <w:sz w:val="24"/>
          <w:szCs w:val="24"/>
        </w:rPr>
        <w:t>Planned</w:t>
      </w:r>
    </w:p>
    <w:p w14:paraId="5080CB69" w14:textId="4E82F2D1" w:rsidR="00611C1E" w:rsidRDefault="00611C1E" w:rsidP="004B16B1">
      <w:pPr>
        <w:spacing w:after="0"/>
        <w:rPr>
          <w:rFonts w:ascii="Arial" w:hAnsi="Arial" w:cs="Arial"/>
          <w:i/>
          <w:iCs/>
          <w:sz w:val="24"/>
          <w:szCs w:val="24"/>
        </w:rPr>
      </w:pPr>
      <w:r>
        <w:rPr>
          <w:rFonts w:ascii="Arial" w:hAnsi="Arial" w:cs="Arial"/>
          <w:i/>
          <w:iCs/>
          <w:sz w:val="24"/>
          <w:szCs w:val="24"/>
        </w:rPr>
        <w:t xml:space="preserve">      Maintenance Procedure.</w:t>
      </w:r>
    </w:p>
    <w:p w14:paraId="65054861" w14:textId="16B68E61" w:rsidR="002168FD" w:rsidRDefault="002168FD" w:rsidP="004B16B1">
      <w:pPr>
        <w:spacing w:after="0"/>
        <w:rPr>
          <w:rFonts w:ascii="Arial" w:hAnsi="Arial" w:cs="Arial"/>
          <w:sz w:val="24"/>
          <w:szCs w:val="24"/>
        </w:rPr>
      </w:pPr>
    </w:p>
    <w:p w14:paraId="61E1EBB6" w14:textId="08D2E59F" w:rsidR="002168FD" w:rsidRDefault="00D85B3D" w:rsidP="002168FD">
      <w:pPr>
        <w:spacing w:after="0"/>
        <w:rPr>
          <w:rFonts w:ascii="Arial" w:hAnsi="Arial" w:cs="Arial"/>
          <w:sz w:val="24"/>
          <w:szCs w:val="24"/>
        </w:rPr>
      </w:pPr>
      <w:r>
        <w:rPr>
          <w:rFonts w:ascii="Arial" w:hAnsi="Arial" w:cs="Arial"/>
          <w:sz w:val="24"/>
          <w:szCs w:val="24"/>
        </w:rPr>
        <w:t>8</w:t>
      </w:r>
      <w:r w:rsidR="002168FD">
        <w:rPr>
          <w:rFonts w:ascii="Arial" w:hAnsi="Arial" w:cs="Arial"/>
          <w:sz w:val="24"/>
          <w:szCs w:val="24"/>
        </w:rPr>
        <w:t xml:space="preserve">.4 We will arrange a follow up inspection </w:t>
      </w:r>
      <w:r w:rsidR="008B6CF8">
        <w:rPr>
          <w:rFonts w:ascii="Arial" w:hAnsi="Arial" w:cs="Arial"/>
          <w:sz w:val="24"/>
          <w:szCs w:val="24"/>
        </w:rPr>
        <w:t xml:space="preserve">after </w:t>
      </w:r>
      <w:r w:rsidR="002168FD">
        <w:rPr>
          <w:rFonts w:ascii="Arial" w:hAnsi="Arial" w:cs="Arial"/>
          <w:sz w:val="24"/>
          <w:szCs w:val="24"/>
        </w:rPr>
        <w:t xml:space="preserve">3 months </w:t>
      </w:r>
      <w:r w:rsidR="008B6CF8">
        <w:rPr>
          <w:rFonts w:ascii="Arial" w:hAnsi="Arial" w:cs="Arial"/>
          <w:sz w:val="24"/>
          <w:szCs w:val="24"/>
        </w:rPr>
        <w:t>of the</w:t>
      </w:r>
      <w:r w:rsidR="002168FD">
        <w:rPr>
          <w:rFonts w:ascii="Arial" w:hAnsi="Arial" w:cs="Arial"/>
          <w:sz w:val="24"/>
          <w:szCs w:val="24"/>
        </w:rPr>
        <w:t xml:space="preserve"> repair works </w:t>
      </w:r>
      <w:r w:rsidR="008B6CF8">
        <w:rPr>
          <w:rFonts w:ascii="Arial" w:hAnsi="Arial" w:cs="Arial"/>
          <w:sz w:val="24"/>
          <w:szCs w:val="24"/>
        </w:rPr>
        <w:t>being</w:t>
      </w:r>
      <w:r w:rsidR="002168FD">
        <w:rPr>
          <w:rFonts w:ascii="Arial" w:hAnsi="Arial" w:cs="Arial"/>
          <w:sz w:val="24"/>
          <w:szCs w:val="24"/>
        </w:rPr>
        <w:t xml:space="preserve"> </w:t>
      </w:r>
    </w:p>
    <w:p w14:paraId="331C979C" w14:textId="77777777" w:rsidR="002168FD" w:rsidRDefault="002168FD" w:rsidP="002168FD">
      <w:pPr>
        <w:spacing w:after="0"/>
        <w:ind w:firstLine="360"/>
        <w:rPr>
          <w:rFonts w:ascii="Arial" w:hAnsi="Arial" w:cs="Arial"/>
          <w:sz w:val="24"/>
          <w:szCs w:val="24"/>
        </w:rPr>
      </w:pPr>
      <w:r>
        <w:rPr>
          <w:rFonts w:ascii="Arial" w:hAnsi="Arial" w:cs="Arial"/>
          <w:sz w:val="24"/>
          <w:szCs w:val="24"/>
        </w:rPr>
        <w:t xml:space="preserve">completed.  This inspection is to ensure that the works carried out have resolved </w:t>
      </w:r>
    </w:p>
    <w:p w14:paraId="6AF10420" w14:textId="77777777" w:rsidR="002168FD" w:rsidRDefault="002168FD" w:rsidP="002168FD">
      <w:pPr>
        <w:spacing w:after="0"/>
        <w:ind w:firstLine="360"/>
        <w:rPr>
          <w:rFonts w:ascii="Arial" w:hAnsi="Arial" w:cs="Arial"/>
          <w:sz w:val="24"/>
          <w:szCs w:val="24"/>
        </w:rPr>
      </w:pPr>
      <w:r>
        <w:rPr>
          <w:rFonts w:ascii="Arial" w:hAnsi="Arial" w:cs="Arial"/>
          <w:sz w:val="24"/>
          <w:szCs w:val="24"/>
        </w:rPr>
        <w:t xml:space="preserve">the damp/condensation experienced and to identify if any further repairs are </w:t>
      </w:r>
    </w:p>
    <w:p w14:paraId="3B383244" w14:textId="77777777" w:rsidR="002168FD" w:rsidRDefault="002168FD" w:rsidP="002168FD">
      <w:pPr>
        <w:spacing w:after="0"/>
        <w:ind w:firstLine="360"/>
        <w:rPr>
          <w:rFonts w:ascii="Arial" w:hAnsi="Arial" w:cs="Arial"/>
          <w:sz w:val="24"/>
          <w:szCs w:val="24"/>
        </w:rPr>
      </w:pPr>
      <w:r>
        <w:rPr>
          <w:rFonts w:ascii="Arial" w:hAnsi="Arial" w:cs="Arial"/>
          <w:sz w:val="24"/>
          <w:szCs w:val="24"/>
        </w:rPr>
        <w:t xml:space="preserve">needed.  </w:t>
      </w:r>
    </w:p>
    <w:p w14:paraId="628B10B8" w14:textId="47CC8CF2" w:rsidR="00FB7396" w:rsidRDefault="00FB7396" w:rsidP="008E49F6">
      <w:pPr>
        <w:pStyle w:val="ListParagraph"/>
        <w:spacing w:after="0"/>
        <w:ind w:left="360"/>
        <w:rPr>
          <w:rFonts w:ascii="Arial" w:hAnsi="Arial" w:cs="Arial"/>
          <w:sz w:val="24"/>
          <w:szCs w:val="24"/>
        </w:rPr>
      </w:pPr>
    </w:p>
    <w:p w14:paraId="0D4808BE" w14:textId="4F5CD5FC" w:rsidR="00A52992" w:rsidRDefault="00A52992" w:rsidP="008E49F6">
      <w:pPr>
        <w:pStyle w:val="ListParagraph"/>
        <w:spacing w:after="0"/>
        <w:ind w:left="360"/>
        <w:rPr>
          <w:rFonts w:ascii="Arial" w:hAnsi="Arial" w:cs="Arial"/>
          <w:sz w:val="24"/>
          <w:szCs w:val="24"/>
        </w:rPr>
      </w:pPr>
    </w:p>
    <w:p w14:paraId="378A049B" w14:textId="77777777" w:rsidR="00BA59BE" w:rsidRDefault="00BA59BE" w:rsidP="008E49F6">
      <w:pPr>
        <w:pStyle w:val="ListParagraph"/>
        <w:spacing w:after="0"/>
        <w:ind w:left="360"/>
        <w:rPr>
          <w:rFonts w:ascii="Arial" w:hAnsi="Arial" w:cs="Arial"/>
          <w:sz w:val="24"/>
          <w:szCs w:val="24"/>
        </w:rPr>
      </w:pPr>
    </w:p>
    <w:p w14:paraId="29BCDC8B" w14:textId="77777777" w:rsidR="00A52992" w:rsidRDefault="00A52992" w:rsidP="008E49F6">
      <w:pPr>
        <w:pStyle w:val="ListParagraph"/>
        <w:spacing w:after="0"/>
        <w:ind w:left="360"/>
        <w:rPr>
          <w:rFonts w:ascii="Arial" w:hAnsi="Arial" w:cs="Arial"/>
          <w:sz w:val="24"/>
          <w:szCs w:val="24"/>
        </w:rPr>
      </w:pPr>
    </w:p>
    <w:p w14:paraId="7453866E" w14:textId="5FB5E3FB" w:rsidR="00BA0252" w:rsidRPr="00CD2C4B" w:rsidRDefault="00D85B3D" w:rsidP="00CD2C4B">
      <w:pPr>
        <w:rPr>
          <w:rFonts w:ascii="Arial" w:hAnsi="Arial" w:cs="Arial"/>
          <w:b/>
          <w:sz w:val="24"/>
          <w:szCs w:val="24"/>
        </w:rPr>
      </w:pPr>
      <w:r>
        <w:rPr>
          <w:rFonts w:ascii="Arial" w:hAnsi="Arial" w:cs="Arial"/>
          <w:b/>
          <w:sz w:val="24"/>
          <w:szCs w:val="24"/>
        </w:rPr>
        <w:lastRenderedPageBreak/>
        <w:t>9</w:t>
      </w:r>
      <w:r w:rsidR="00CD2C4B">
        <w:rPr>
          <w:rFonts w:ascii="Arial" w:hAnsi="Arial" w:cs="Arial"/>
          <w:b/>
          <w:sz w:val="24"/>
          <w:szCs w:val="24"/>
        </w:rPr>
        <w:t xml:space="preserve">. </w:t>
      </w:r>
      <w:r w:rsidR="00FB7396">
        <w:rPr>
          <w:rFonts w:ascii="Arial" w:hAnsi="Arial" w:cs="Arial"/>
          <w:b/>
          <w:sz w:val="24"/>
          <w:szCs w:val="24"/>
        </w:rPr>
        <w:t xml:space="preserve"> </w:t>
      </w:r>
      <w:r w:rsidR="00777434" w:rsidRPr="00CD2C4B">
        <w:rPr>
          <w:rFonts w:ascii="Arial" w:hAnsi="Arial" w:cs="Arial"/>
          <w:b/>
          <w:sz w:val="24"/>
          <w:szCs w:val="24"/>
        </w:rPr>
        <w:t>Additional Support</w:t>
      </w:r>
    </w:p>
    <w:p w14:paraId="43592B10" w14:textId="5E643C45" w:rsidR="003021BE" w:rsidRPr="00D85B3D" w:rsidRDefault="00B828C4" w:rsidP="00AE5A9C">
      <w:pPr>
        <w:pStyle w:val="ListParagraph"/>
        <w:numPr>
          <w:ilvl w:val="1"/>
          <w:numId w:val="11"/>
        </w:numPr>
        <w:rPr>
          <w:rFonts w:ascii="Arial" w:hAnsi="Arial" w:cs="Arial"/>
          <w:sz w:val="24"/>
          <w:szCs w:val="24"/>
        </w:rPr>
      </w:pPr>
      <w:r w:rsidRPr="00D85B3D">
        <w:rPr>
          <w:rFonts w:ascii="Arial" w:hAnsi="Arial" w:cs="Arial"/>
          <w:sz w:val="24"/>
          <w:szCs w:val="24"/>
        </w:rPr>
        <w:t xml:space="preserve"> </w:t>
      </w:r>
      <w:r w:rsidR="006D79ED" w:rsidRPr="00D85B3D">
        <w:rPr>
          <w:rFonts w:ascii="Arial" w:hAnsi="Arial" w:cs="Arial"/>
          <w:sz w:val="24"/>
          <w:szCs w:val="24"/>
        </w:rPr>
        <w:t>We recognise</w:t>
      </w:r>
      <w:r w:rsidR="003021BE" w:rsidRPr="00D85B3D">
        <w:rPr>
          <w:rFonts w:ascii="Arial" w:hAnsi="Arial" w:cs="Arial"/>
          <w:sz w:val="24"/>
          <w:szCs w:val="24"/>
        </w:rPr>
        <w:t xml:space="preserve"> that we have </w:t>
      </w:r>
      <w:r w:rsidR="00DA020C" w:rsidRPr="00D85B3D">
        <w:rPr>
          <w:rFonts w:ascii="Arial" w:hAnsi="Arial" w:cs="Arial"/>
          <w:sz w:val="24"/>
          <w:szCs w:val="24"/>
        </w:rPr>
        <w:t>tenants/leaseholders</w:t>
      </w:r>
      <w:r w:rsidR="003021BE" w:rsidRPr="00D85B3D">
        <w:rPr>
          <w:rFonts w:ascii="Arial" w:hAnsi="Arial" w:cs="Arial"/>
          <w:sz w:val="24"/>
          <w:szCs w:val="24"/>
        </w:rPr>
        <w:t xml:space="preserve"> who are vulnerable and need </w:t>
      </w:r>
    </w:p>
    <w:p w14:paraId="4ED5DD74" w14:textId="7A44DD36" w:rsidR="003021BE" w:rsidRDefault="003021BE" w:rsidP="00B828C4">
      <w:pPr>
        <w:pStyle w:val="ListParagraph"/>
        <w:ind w:left="420"/>
        <w:rPr>
          <w:rFonts w:ascii="Arial" w:hAnsi="Arial" w:cs="Arial"/>
          <w:sz w:val="24"/>
          <w:szCs w:val="24"/>
        </w:rPr>
      </w:pPr>
      <w:r w:rsidRPr="000A6D98">
        <w:rPr>
          <w:rFonts w:ascii="Arial" w:hAnsi="Arial" w:cs="Arial"/>
          <w:sz w:val="24"/>
          <w:szCs w:val="24"/>
        </w:rPr>
        <w:t>additional support</w:t>
      </w:r>
      <w:r w:rsidR="00DA020C" w:rsidRPr="000A6D98">
        <w:rPr>
          <w:rFonts w:ascii="Arial" w:hAnsi="Arial" w:cs="Arial"/>
          <w:sz w:val="24"/>
          <w:szCs w:val="24"/>
        </w:rPr>
        <w:t xml:space="preserve">, </w:t>
      </w:r>
      <w:r w:rsidR="006043D5" w:rsidRPr="000A6D98">
        <w:rPr>
          <w:rFonts w:ascii="Arial" w:hAnsi="Arial" w:cs="Arial"/>
          <w:sz w:val="24"/>
          <w:szCs w:val="24"/>
        </w:rPr>
        <w:t>therefore,</w:t>
      </w:r>
      <w:r w:rsidR="00DA020C" w:rsidRPr="000A6D98">
        <w:rPr>
          <w:rFonts w:ascii="Arial" w:hAnsi="Arial" w:cs="Arial"/>
          <w:sz w:val="24"/>
          <w:szCs w:val="24"/>
        </w:rPr>
        <w:t xml:space="preserve"> we will tailor our repairs service to meet individual needs.</w:t>
      </w:r>
    </w:p>
    <w:p w14:paraId="3EE75B20" w14:textId="2B7D7A74" w:rsidR="004203F2" w:rsidRDefault="004203F2" w:rsidP="00B828C4">
      <w:pPr>
        <w:pStyle w:val="ListParagraph"/>
        <w:ind w:left="420"/>
        <w:rPr>
          <w:rFonts w:ascii="Arial" w:hAnsi="Arial" w:cs="Arial"/>
          <w:sz w:val="24"/>
          <w:szCs w:val="24"/>
        </w:rPr>
      </w:pPr>
    </w:p>
    <w:p w14:paraId="6FD9B000" w14:textId="76FF0C68" w:rsidR="00CD2C4B" w:rsidRDefault="00D85B3D" w:rsidP="00CD2C4B">
      <w:pPr>
        <w:rPr>
          <w:rFonts w:ascii="Arial" w:hAnsi="Arial" w:cs="Arial"/>
          <w:b/>
          <w:sz w:val="24"/>
          <w:szCs w:val="24"/>
        </w:rPr>
      </w:pPr>
      <w:r>
        <w:rPr>
          <w:rFonts w:ascii="Arial" w:hAnsi="Arial" w:cs="Arial"/>
          <w:b/>
          <w:sz w:val="24"/>
          <w:szCs w:val="24"/>
        </w:rPr>
        <w:t>10</w:t>
      </w:r>
      <w:r w:rsidR="0025302F" w:rsidRPr="0025302F">
        <w:rPr>
          <w:rFonts w:ascii="Arial" w:hAnsi="Arial" w:cs="Arial"/>
          <w:b/>
          <w:sz w:val="24"/>
          <w:szCs w:val="24"/>
        </w:rPr>
        <w:t xml:space="preserve">. Decoration Allowance </w:t>
      </w:r>
    </w:p>
    <w:p w14:paraId="0D41F500" w14:textId="0FFC9B7E" w:rsidR="007D430B" w:rsidRDefault="00D85B3D" w:rsidP="007D430B">
      <w:pPr>
        <w:spacing w:after="0"/>
        <w:rPr>
          <w:rFonts w:ascii="Arial" w:hAnsi="Arial" w:cs="Arial"/>
          <w:sz w:val="24"/>
          <w:szCs w:val="24"/>
        </w:rPr>
      </w:pPr>
      <w:r>
        <w:rPr>
          <w:rFonts w:ascii="Arial" w:hAnsi="Arial" w:cs="Arial"/>
          <w:sz w:val="24"/>
          <w:szCs w:val="24"/>
        </w:rPr>
        <w:t>10.1</w:t>
      </w:r>
      <w:r>
        <w:rPr>
          <w:rFonts w:ascii="Arial" w:hAnsi="Arial" w:cs="Arial"/>
          <w:sz w:val="24"/>
          <w:szCs w:val="24"/>
        </w:rPr>
        <w:tab/>
      </w:r>
      <w:r w:rsidR="00DA020C" w:rsidRPr="007D430B">
        <w:rPr>
          <w:rFonts w:ascii="Arial" w:hAnsi="Arial" w:cs="Arial"/>
          <w:sz w:val="24"/>
          <w:szCs w:val="24"/>
        </w:rPr>
        <w:t>If we</w:t>
      </w:r>
      <w:r w:rsidR="007D430B" w:rsidRPr="007D430B">
        <w:rPr>
          <w:rFonts w:ascii="Arial" w:hAnsi="Arial" w:cs="Arial"/>
          <w:sz w:val="24"/>
          <w:szCs w:val="24"/>
        </w:rPr>
        <w:t xml:space="preserve"> or a contractor working on our behalf</w:t>
      </w:r>
      <w:r w:rsidR="00DA020C" w:rsidRPr="007D430B">
        <w:rPr>
          <w:rFonts w:ascii="Arial" w:hAnsi="Arial" w:cs="Arial"/>
          <w:sz w:val="24"/>
          <w:szCs w:val="24"/>
        </w:rPr>
        <w:t xml:space="preserve"> cause damage to </w:t>
      </w:r>
      <w:r w:rsidR="00863E67" w:rsidRPr="007D430B">
        <w:rPr>
          <w:rFonts w:ascii="Arial" w:hAnsi="Arial" w:cs="Arial"/>
          <w:sz w:val="24"/>
          <w:szCs w:val="24"/>
        </w:rPr>
        <w:t xml:space="preserve">the decoration of </w:t>
      </w:r>
    </w:p>
    <w:p w14:paraId="3660C45D" w14:textId="56F6FEC7" w:rsidR="00863E67" w:rsidRDefault="007D430B" w:rsidP="00D85B3D">
      <w:pPr>
        <w:spacing w:after="0"/>
        <w:ind w:left="720"/>
        <w:rPr>
          <w:rFonts w:ascii="Arial" w:hAnsi="Arial" w:cs="Arial"/>
          <w:sz w:val="24"/>
          <w:szCs w:val="24"/>
        </w:rPr>
      </w:pPr>
      <w:r>
        <w:rPr>
          <w:rFonts w:ascii="Arial" w:hAnsi="Arial" w:cs="Arial"/>
          <w:sz w:val="24"/>
          <w:szCs w:val="24"/>
        </w:rPr>
        <w:t>your home whilst carrying out a repair we</w:t>
      </w:r>
      <w:r w:rsidR="00863E67" w:rsidRPr="007D430B">
        <w:rPr>
          <w:rFonts w:ascii="Arial" w:hAnsi="Arial" w:cs="Arial"/>
          <w:sz w:val="24"/>
          <w:szCs w:val="24"/>
        </w:rPr>
        <w:t xml:space="preserve"> will either </w:t>
      </w:r>
      <w:r w:rsidR="008B6CF8">
        <w:rPr>
          <w:rFonts w:ascii="Arial" w:hAnsi="Arial" w:cs="Arial"/>
          <w:sz w:val="24"/>
          <w:szCs w:val="24"/>
        </w:rPr>
        <w:t xml:space="preserve">rectify the damage caused or </w:t>
      </w:r>
      <w:r w:rsidR="00863E67" w:rsidRPr="007D430B">
        <w:rPr>
          <w:rFonts w:ascii="Arial" w:hAnsi="Arial" w:cs="Arial"/>
          <w:sz w:val="24"/>
          <w:szCs w:val="24"/>
        </w:rPr>
        <w:t>offer a decoration allowance</w:t>
      </w:r>
      <w:r w:rsidRPr="007D430B">
        <w:rPr>
          <w:rFonts w:ascii="Arial" w:hAnsi="Arial" w:cs="Arial"/>
          <w:sz w:val="24"/>
          <w:szCs w:val="24"/>
        </w:rPr>
        <w:t>.</w:t>
      </w:r>
    </w:p>
    <w:p w14:paraId="489498B5" w14:textId="07B331BF" w:rsidR="003201AA" w:rsidRDefault="003201AA" w:rsidP="003201AA">
      <w:pPr>
        <w:spacing w:after="0"/>
        <w:rPr>
          <w:rFonts w:ascii="Arial" w:hAnsi="Arial" w:cs="Arial"/>
          <w:sz w:val="24"/>
          <w:szCs w:val="24"/>
        </w:rPr>
      </w:pPr>
    </w:p>
    <w:p w14:paraId="008825A3" w14:textId="542E04FA" w:rsidR="003201AA" w:rsidRPr="008B6CF8" w:rsidRDefault="003201AA" w:rsidP="003201AA">
      <w:pPr>
        <w:spacing w:after="0"/>
        <w:rPr>
          <w:rFonts w:ascii="Arial" w:hAnsi="Arial" w:cs="Arial"/>
          <w:sz w:val="24"/>
          <w:szCs w:val="24"/>
        </w:rPr>
      </w:pPr>
      <w:r w:rsidRPr="008B6CF8">
        <w:rPr>
          <w:rFonts w:ascii="Arial" w:hAnsi="Arial" w:cs="Arial"/>
          <w:sz w:val="24"/>
          <w:szCs w:val="24"/>
        </w:rPr>
        <w:t>10.2</w:t>
      </w:r>
      <w:r w:rsidRPr="008B6CF8">
        <w:rPr>
          <w:rFonts w:ascii="Arial" w:hAnsi="Arial" w:cs="Arial"/>
          <w:sz w:val="24"/>
          <w:szCs w:val="24"/>
        </w:rPr>
        <w:tab/>
        <w:t xml:space="preserve">Decoration allowances are intended as a contribution towards the cost of </w:t>
      </w:r>
    </w:p>
    <w:p w14:paraId="0481DDC4" w14:textId="7137620B" w:rsidR="003201AA" w:rsidRPr="008B6CF8" w:rsidRDefault="003201AA" w:rsidP="003201AA">
      <w:pPr>
        <w:spacing w:after="0"/>
        <w:rPr>
          <w:rFonts w:ascii="Arial" w:hAnsi="Arial" w:cs="Arial"/>
          <w:sz w:val="24"/>
          <w:szCs w:val="24"/>
        </w:rPr>
      </w:pPr>
      <w:r w:rsidRPr="008B6CF8">
        <w:rPr>
          <w:rFonts w:ascii="Arial" w:hAnsi="Arial" w:cs="Arial"/>
          <w:sz w:val="24"/>
          <w:szCs w:val="24"/>
        </w:rPr>
        <w:tab/>
        <w:t xml:space="preserve">materials needed to carry out the redecoration work.  The allowances are not </w:t>
      </w:r>
    </w:p>
    <w:p w14:paraId="74B93987" w14:textId="23BB9925" w:rsidR="003201AA" w:rsidRPr="007D430B" w:rsidRDefault="003201AA" w:rsidP="003201AA">
      <w:pPr>
        <w:spacing w:after="0"/>
        <w:rPr>
          <w:rFonts w:ascii="Arial" w:hAnsi="Arial" w:cs="Arial"/>
          <w:sz w:val="24"/>
          <w:szCs w:val="24"/>
        </w:rPr>
      </w:pPr>
      <w:r w:rsidRPr="008B6CF8">
        <w:rPr>
          <w:rFonts w:ascii="Arial" w:hAnsi="Arial" w:cs="Arial"/>
          <w:sz w:val="24"/>
          <w:szCs w:val="24"/>
        </w:rPr>
        <w:tab/>
        <w:t>intended to meet the full costs involved.</w:t>
      </w:r>
      <w:r>
        <w:rPr>
          <w:rFonts w:ascii="Arial" w:hAnsi="Arial" w:cs="Arial"/>
          <w:sz w:val="24"/>
          <w:szCs w:val="24"/>
        </w:rPr>
        <w:t xml:space="preserve">  </w:t>
      </w:r>
    </w:p>
    <w:p w14:paraId="4856037C" w14:textId="31D74705" w:rsidR="008E49F6" w:rsidRDefault="00863E67" w:rsidP="005C122F">
      <w:pPr>
        <w:spacing w:after="0"/>
        <w:rPr>
          <w:rFonts w:ascii="Arial" w:hAnsi="Arial" w:cs="Arial"/>
          <w:sz w:val="24"/>
          <w:szCs w:val="24"/>
        </w:rPr>
      </w:pPr>
      <w:r>
        <w:rPr>
          <w:rFonts w:ascii="Arial" w:hAnsi="Arial" w:cs="Arial"/>
          <w:sz w:val="24"/>
          <w:szCs w:val="24"/>
        </w:rPr>
        <w:tab/>
      </w:r>
    </w:p>
    <w:p w14:paraId="27571687" w14:textId="77777777" w:rsidR="0025302F" w:rsidRPr="0025302F" w:rsidRDefault="00477580" w:rsidP="007D430B">
      <w:pPr>
        <w:spacing w:after="0"/>
        <w:rPr>
          <w:rFonts w:ascii="Arial" w:hAnsi="Arial" w:cs="Arial"/>
          <w:sz w:val="24"/>
          <w:szCs w:val="24"/>
        </w:rPr>
      </w:pPr>
      <w:r>
        <w:rPr>
          <w:rFonts w:ascii="Arial" w:hAnsi="Arial" w:cs="Arial"/>
          <w:sz w:val="24"/>
          <w:szCs w:val="24"/>
        </w:rPr>
        <w:t xml:space="preserve">    </w:t>
      </w:r>
    </w:p>
    <w:p w14:paraId="53080A1D" w14:textId="5624A06A" w:rsidR="00545828" w:rsidRDefault="00A80777" w:rsidP="00A80777">
      <w:pPr>
        <w:rPr>
          <w:rFonts w:ascii="Arial" w:hAnsi="Arial" w:cs="Arial"/>
          <w:b/>
          <w:sz w:val="24"/>
          <w:szCs w:val="24"/>
        </w:rPr>
      </w:pPr>
      <w:r>
        <w:rPr>
          <w:rFonts w:ascii="Arial" w:hAnsi="Arial" w:cs="Arial"/>
          <w:b/>
          <w:sz w:val="24"/>
          <w:szCs w:val="24"/>
        </w:rPr>
        <w:t>1</w:t>
      </w:r>
      <w:r w:rsidR="00D85B3D">
        <w:rPr>
          <w:rFonts w:ascii="Arial" w:hAnsi="Arial" w:cs="Arial"/>
          <w:b/>
          <w:sz w:val="24"/>
          <w:szCs w:val="24"/>
        </w:rPr>
        <w:t>1</w:t>
      </w:r>
      <w:r>
        <w:rPr>
          <w:rFonts w:ascii="Arial" w:hAnsi="Arial" w:cs="Arial"/>
          <w:b/>
          <w:sz w:val="24"/>
          <w:szCs w:val="24"/>
        </w:rPr>
        <w:t xml:space="preserve">. </w:t>
      </w:r>
      <w:r w:rsidR="00545828" w:rsidRPr="00A80777">
        <w:rPr>
          <w:rFonts w:ascii="Arial" w:hAnsi="Arial" w:cs="Arial"/>
          <w:b/>
          <w:sz w:val="24"/>
          <w:szCs w:val="24"/>
        </w:rPr>
        <w:t>Tenant Improvements</w:t>
      </w:r>
    </w:p>
    <w:p w14:paraId="7678E8E7" w14:textId="44B03B60" w:rsidR="00A80777" w:rsidRPr="00A80777" w:rsidRDefault="00A80777" w:rsidP="00A80777">
      <w:pPr>
        <w:spacing w:after="0"/>
        <w:rPr>
          <w:rFonts w:ascii="Arial" w:hAnsi="Arial" w:cs="Arial"/>
          <w:sz w:val="24"/>
          <w:szCs w:val="24"/>
        </w:rPr>
      </w:pPr>
      <w:r w:rsidRPr="00A80777">
        <w:rPr>
          <w:rFonts w:ascii="Arial" w:hAnsi="Arial" w:cs="Arial"/>
          <w:sz w:val="24"/>
          <w:szCs w:val="24"/>
        </w:rPr>
        <w:t>1</w:t>
      </w:r>
      <w:r w:rsidR="00D85B3D">
        <w:rPr>
          <w:rFonts w:ascii="Arial" w:hAnsi="Arial" w:cs="Arial"/>
          <w:sz w:val="24"/>
          <w:szCs w:val="24"/>
        </w:rPr>
        <w:t>1</w:t>
      </w:r>
      <w:r w:rsidRPr="00A80777">
        <w:rPr>
          <w:rFonts w:ascii="Arial" w:hAnsi="Arial" w:cs="Arial"/>
          <w:sz w:val="24"/>
          <w:szCs w:val="24"/>
        </w:rPr>
        <w:t>.1</w:t>
      </w:r>
      <w:r w:rsidR="002F5340">
        <w:rPr>
          <w:rFonts w:ascii="Arial" w:hAnsi="Arial" w:cs="Arial"/>
          <w:sz w:val="24"/>
          <w:szCs w:val="24"/>
        </w:rPr>
        <w:t xml:space="preserve"> </w:t>
      </w:r>
      <w:r w:rsidR="002F5340">
        <w:rPr>
          <w:rFonts w:ascii="Arial" w:hAnsi="Arial" w:cs="Arial"/>
          <w:sz w:val="24"/>
          <w:szCs w:val="24"/>
        </w:rPr>
        <w:tab/>
      </w:r>
      <w:r w:rsidRPr="00A80777">
        <w:rPr>
          <w:rFonts w:ascii="Arial" w:hAnsi="Arial" w:cs="Arial"/>
          <w:sz w:val="24"/>
          <w:szCs w:val="24"/>
        </w:rPr>
        <w:t xml:space="preserve">Tenants and Leaseholders are able to make improvements and alterations to </w:t>
      </w:r>
    </w:p>
    <w:p w14:paraId="178BD51D" w14:textId="77777777" w:rsidR="007608C1" w:rsidRDefault="00A80777" w:rsidP="006F5374">
      <w:pPr>
        <w:spacing w:after="0"/>
        <w:ind w:left="720"/>
        <w:rPr>
          <w:rFonts w:ascii="Arial" w:hAnsi="Arial" w:cs="Arial"/>
          <w:sz w:val="24"/>
          <w:szCs w:val="24"/>
        </w:rPr>
      </w:pPr>
      <w:r w:rsidRPr="002F5340">
        <w:rPr>
          <w:rFonts w:ascii="Arial" w:hAnsi="Arial" w:cs="Arial"/>
          <w:sz w:val="24"/>
          <w:szCs w:val="24"/>
        </w:rPr>
        <w:t>their home</w:t>
      </w:r>
      <w:r w:rsidR="004563A0">
        <w:rPr>
          <w:rFonts w:ascii="Arial" w:hAnsi="Arial" w:cs="Arial"/>
          <w:sz w:val="24"/>
          <w:szCs w:val="24"/>
        </w:rPr>
        <w:t xml:space="preserve">.  </w:t>
      </w:r>
      <w:r w:rsidR="007608C1" w:rsidRPr="007608C1">
        <w:rPr>
          <w:rFonts w:ascii="Arial" w:hAnsi="Arial" w:cs="Arial"/>
          <w:sz w:val="24"/>
          <w:szCs w:val="24"/>
        </w:rPr>
        <w:t xml:space="preserve">In all cases, permission must be granted </w:t>
      </w:r>
      <w:r w:rsidR="00F94513">
        <w:rPr>
          <w:rFonts w:ascii="Arial" w:hAnsi="Arial" w:cs="Arial"/>
          <w:sz w:val="24"/>
          <w:szCs w:val="24"/>
        </w:rPr>
        <w:t xml:space="preserve">by Tai Calon </w:t>
      </w:r>
      <w:r w:rsidR="007608C1" w:rsidRPr="007608C1">
        <w:rPr>
          <w:rFonts w:ascii="Arial" w:hAnsi="Arial" w:cs="Arial"/>
          <w:sz w:val="24"/>
          <w:szCs w:val="24"/>
        </w:rPr>
        <w:t xml:space="preserve">before work begins so we can </w:t>
      </w:r>
      <w:r w:rsidR="000732FE">
        <w:rPr>
          <w:rFonts w:ascii="Arial" w:hAnsi="Arial" w:cs="Arial"/>
          <w:sz w:val="24"/>
          <w:szCs w:val="24"/>
        </w:rPr>
        <w:t>a</w:t>
      </w:r>
      <w:r w:rsidR="007608C1">
        <w:rPr>
          <w:rFonts w:ascii="Arial" w:hAnsi="Arial" w:cs="Arial"/>
          <w:sz w:val="24"/>
          <w:szCs w:val="24"/>
        </w:rPr>
        <w:t>pprove any plans and ensure tenants have sought all relevant permissions including Planning and B</w:t>
      </w:r>
      <w:r w:rsidR="006F5374">
        <w:rPr>
          <w:rFonts w:ascii="Arial" w:hAnsi="Arial" w:cs="Arial"/>
          <w:sz w:val="24"/>
          <w:szCs w:val="24"/>
        </w:rPr>
        <w:t>uilding Regulations approval</w:t>
      </w:r>
      <w:r w:rsidR="007608C1">
        <w:rPr>
          <w:rFonts w:ascii="Arial" w:hAnsi="Arial" w:cs="Arial"/>
          <w:sz w:val="24"/>
          <w:szCs w:val="24"/>
        </w:rPr>
        <w:t xml:space="preserve">.  </w:t>
      </w:r>
    </w:p>
    <w:p w14:paraId="6A7B824A" w14:textId="77777777" w:rsidR="000732FE" w:rsidRDefault="000732FE" w:rsidP="007608C1">
      <w:pPr>
        <w:pStyle w:val="ListParagraph"/>
        <w:ind w:left="360"/>
        <w:rPr>
          <w:rFonts w:ascii="Arial" w:hAnsi="Arial" w:cs="Arial"/>
          <w:sz w:val="24"/>
          <w:szCs w:val="24"/>
        </w:rPr>
      </w:pPr>
    </w:p>
    <w:p w14:paraId="1F423909" w14:textId="6515686B" w:rsidR="000732FE" w:rsidRPr="00D85B3D" w:rsidRDefault="000732FE" w:rsidP="00AE5A9C">
      <w:pPr>
        <w:pStyle w:val="ListParagraph"/>
        <w:numPr>
          <w:ilvl w:val="1"/>
          <w:numId w:val="12"/>
        </w:numPr>
        <w:rPr>
          <w:rFonts w:ascii="Arial" w:hAnsi="Arial" w:cs="Arial"/>
          <w:sz w:val="24"/>
          <w:szCs w:val="24"/>
        </w:rPr>
      </w:pPr>
      <w:r w:rsidRPr="00D85B3D">
        <w:rPr>
          <w:rFonts w:ascii="Arial" w:hAnsi="Arial" w:cs="Arial"/>
          <w:sz w:val="24"/>
          <w:szCs w:val="24"/>
        </w:rPr>
        <w:t xml:space="preserve">We will not unreasonably withhold consent for improvement or alterations.  If </w:t>
      </w:r>
    </w:p>
    <w:p w14:paraId="4A92D42D" w14:textId="77777777" w:rsidR="000732FE" w:rsidRDefault="000732FE" w:rsidP="00A80777">
      <w:pPr>
        <w:pStyle w:val="ListParagraph"/>
        <w:rPr>
          <w:rFonts w:ascii="Arial" w:hAnsi="Arial" w:cs="Arial"/>
          <w:sz w:val="24"/>
          <w:szCs w:val="24"/>
        </w:rPr>
      </w:pPr>
      <w:r w:rsidRPr="000732FE">
        <w:rPr>
          <w:rFonts w:ascii="Arial" w:hAnsi="Arial" w:cs="Arial"/>
          <w:sz w:val="24"/>
          <w:szCs w:val="24"/>
        </w:rPr>
        <w:t xml:space="preserve">consent </w:t>
      </w:r>
      <w:r>
        <w:rPr>
          <w:rFonts w:ascii="Arial" w:hAnsi="Arial" w:cs="Arial"/>
          <w:sz w:val="24"/>
          <w:szCs w:val="24"/>
        </w:rPr>
        <w:t xml:space="preserve">was not provided before works were carried out, tenants will become responsible for any subsequent repairs, maintenance or replacement.  </w:t>
      </w:r>
    </w:p>
    <w:p w14:paraId="7DE2AE3E" w14:textId="77777777" w:rsidR="00A80777" w:rsidRDefault="00A80777" w:rsidP="00A80777">
      <w:pPr>
        <w:pStyle w:val="ListParagraph"/>
        <w:ind w:left="360" w:firstLine="105"/>
        <w:rPr>
          <w:rFonts w:ascii="Arial" w:hAnsi="Arial" w:cs="Arial"/>
          <w:sz w:val="24"/>
          <w:szCs w:val="24"/>
        </w:rPr>
      </w:pPr>
    </w:p>
    <w:p w14:paraId="49069CDD" w14:textId="77777777" w:rsidR="00302260" w:rsidRPr="00566827" w:rsidRDefault="00302260" w:rsidP="00302260">
      <w:pPr>
        <w:pStyle w:val="ListParagraph"/>
        <w:numPr>
          <w:ilvl w:val="1"/>
          <w:numId w:val="12"/>
        </w:numPr>
        <w:rPr>
          <w:rFonts w:ascii="Arial" w:hAnsi="Arial" w:cs="Arial"/>
          <w:sz w:val="24"/>
          <w:szCs w:val="24"/>
        </w:rPr>
      </w:pPr>
      <w:r w:rsidRPr="00566827">
        <w:rPr>
          <w:rFonts w:ascii="Arial" w:hAnsi="Arial" w:cs="Arial"/>
          <w:sz w:val="24"/>
          <w:szCs w:val="24"/>
        </w:rPr>
        <w:t xml:space="preserve">We will need access to your home following completion to post inspect and </w:t>
      </w:r>
    </w:p>
    <w:p w14:paraId="7C436FF0" w14:textId="44A0D1CF" w:rsidR="002144ED" w:rsidRPr="00302260" w:rsidRDefault="00302260" w:rsidP="00302260">
      <w:pPr>
        <w:pStyle w:val="ListParagraph"/>
        <w:ind w:left="465" w:firstLine="255"/>
        <w:rPr>
          <w:rFonts w:ascii="Arial" w:hAnsi="Arial" w:cs="Arial"/>
          <w:sz w:val="24"/>
          <w:szCs w:val="24"/>
        </w:rPr>
      </w:pPr>
      <w:r w:rsidRPr="00566827">
        <w:rPr>
          <w:rFonts w:ascii="Arial" w:hAnsi="Arial" w:cs="Arial"/>
          <w:sz w:val="24"/>
          <w:szCs w:val="24"/>
        </w:rPr>
        <w:t>sign off the improvements/alterations.</w:t>
      </w:r>
      <w:r>
        <w:rPr>
          <w:rFonts w:ascii="Arial" w:hAnsi="Arial" w:cs="Arial"/>
          <w:sz w:val="24"/>
          <w:szCs w:val="24"/>
        </w:rPr>
        <w:t xml:space="preserve">   </w:t>
      </w:r>
    </w:p>
    <w:p w14:paraId="6C0A2959" w14:textId="77777777" w:rsidR="009A76B3" w:rsidRDefault="009A76B3" w:rsidP="008E49F6">
      <w:pPr>
        <w:pStyle w:val="ListParagraph"/>
        <w:spacing w:after="0"/>
        <w:ind w:left="360" w:firstLine="360"/>
        <w:rPr>
          <w:rFonts w:ascii="Arial" w:hAnsi="Arial" w:cs="Arial"/>
          <w:sz w:val="24"/>
          <w:szCs w:val="24"/>
        </w:rPr>
      </w:pPr>
    </w:p>
    <w:p w14:paraId="45518423" w14:textId="77777777" w:rsidR="008E49F6" w:rsidRDefault="008E49F6" w:rsidP="008E49F6">
      <w:pPr>
        <w:pStyle w:val="ListParagraph"/>
        <w:spacing w:after="0"/>
        <w:ind w:left="360" w:firstLine="360"/>
        <w:rPr>
          <w:rFonts w:ascii="Arial" w:hAnsi="Arial" w:cs="Arial"/>
          <w:sz w:val="24"/>
          <w:szCs w:val="24"/>
        </w:rPr>
      </w:pPr>
    </w:p>
    <w:p w14:paraId="63471578" w14:textId="48F056D0" w:rsidR="00F2788B" w:rsidRPr="008A5EE9" w:rsidRDefault="009A76B3" w:rsidP="009A76B3">
      <w:pPr>
        <w:rPr>
          <w:rFonts w:ascii="Arial" w:hAnsi="Arial" w:cs="Arial"/>
          <w:b/>
          <w:sz w:val="24"/>
          <w:szCs w:val="24"/>
        </w:rPr>
      </w:pPr>
      <w:r>
        <w:rPr>
          <w:rFonts w:ascii="Arial" w:hAnsi="Arial" w:cs="Arial"/>
          <w:b/>
          <w:sz w:val="24"/>
          <w:szCs w:val="24"/>
        </w:rPr>
        <w:t>1</w:t>
      </w:r>
      <w:r w:rsidR="00D85B3D">
        <w:rPr>
          <w:rFonts w:ascii="Arial" w:hAnsi="Arial" w:cs="Arial"/>
          <w:b/>
          <w:sz w:val="24"/>
          <w:szCs w:val="24"/>
        </w:rPr>
        <w:t>2</w:t>
      </w:r>
      <w:r>
        <w:rPr>
          <w:rFonts w:ascii="Arial" w:hAnsi="Arial" w:cs="Arial"/>
          <w:b/>
          <w:sz w:val="24"/>
          <w:szCs w:val="24"/>
        </w:rPr>
        <w:t>.</w:t>
      </w:r>
      <w:r>
        <w:rPr>
          <w:rFonts w:ascii="Arial" w:hAnsi="Arial" w:cs="Arial"/>
          <w:b/>
          <w:sz w:val="24"/>
          <w:szCs w:val="24"/>
        </w:rPr>
        <w:tab/>
      </w:r>
      <w:r w:rsidR="008A5EE9" w:rsidRPr="009A76B3">
        <w:rPr>
          <w:rFonts w:ascii="Arial" w:hAnsi="Arial" w:cs="Arial"/>
          <w:b/>
          <w:sz w:val="24"/>
          <w:szCs w:val="24"/>
        </w:rPr>
        <w:t>Rechargeable Repairs</w:t>
      </w:r>
    </w:p>
    <w:p w14:paraId="390F85DE" w14:textId="5EE1B0EB" w:rsidR="008A5EE9" w:rsidRDefault="00D83D4C" w:rsidP="0015512B">
      <w:pPr>
        <w:spacing w:after="0"/>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2</w:t>
      </w:r>
      <w:r>
        <w:rPr>
          <w:rFonts w:ascii="Arial" w:hAnsi="Arial" w:cs="Arial"/>
          <w:sz w:val="24"/>
          <w:szCs w:val="24"/>
        </w:rPr>
        <w:t>.1</w:t>
      </w:r>
      <w:r>
        <w:rPr>
          <w:rFonts w:ascii="Arial" w:hAnsi="Arial" w:cs="Arial"/>
          <w:sz w:val="24"/>
          <w:szCs w:val="24"/>
        </w:rPr>
        <w:tab/>
      </w:r>
      <w:r w:rsidR="0015512B">
        <w:rPr>
          <w:rFonts w:ascii="Arial" w:hAnsi="Arial" w:cs="Arial"/>
          <w:sz w:val="24"/>
          <w:szCs w:val="24"/>
        </w:rPr>
        <w:t>S</w:t>
      </w:r>
      <w:r w:rsidR="00F2788B" w:rsidRPr="00F2788B">
        <w:rPr>
          <w:rFonts w:ascii="Arial" w:hAnsi="Arial" w:cs="Arial"/>
          <w:sz w:val="24"/>
          <w:szCs w:val="24"/>
        </w:rPr>
        <w:t xml:space="preserve">ometimes </w:t>
      </w:r>
      <w:r w:rsidR="00F2788B">
        <w:rPr>
          <w:rFonts w:ascii="Arial" w:hAnsi="Arial" w:cs="Arial"/>
          <w:sz w:val="24"/>
          <w:szCs w:val="24"/>
        </w:rPr>
        <w:t>we may need to re-charge the cost of a repair to tenants where we have carried out work that is tenant’s responsibility or where they, or their family o</w:t>
      </w:r>
      <w:r w:rsidR="00F24FD9">
        <w:rPr>
          <w:rFonts w:ascii="Arial" w:hAnsi="Arial" w:cs="Arial"/>
          <w:sz w:val="24"/>
          <w:szCs w:val="24"/>
        </w:rPr>
        <w:t xml:space="preserve">r visitors have caused damage.  </w:t>
      </w:r>
      <w:r w:rsidR="0015512B">
        <w:rPr>
          <w:rFonts w:ascii="Arial" w:hAnsi="Arial" w:cs="Arial"/>
          <w:sz w:val="24"/>
          <w:szCs w:val="24"/>
        </w:rPr>
        <w:t>For further information p</w:t>
      </w:r>
      <w:r w:rsidR="00F24FD9">
        <w:rPr>
          <w:rFonts w:ascii="Arial" w:hAnsi="Arial" w:cs="Arial"/>
          <w:sz w:val="24"/>
          <w:szCs w:val="24"/>
        </w:rPr>
        <w:t xml:space="preserve">lease see </w:t>
      </w:r>
      <w:r w:rsidR="0015512B">
        <w:rPr>
          <w:rFonts w:ascii="Arial" w:hAnsi="Arial" w:cs="Arial"/>
          <w:sz w:val="24"/>
          <w:szCs w:val="24"/>
        </w:rPr>
        <w:t xml:space="preserve">our </w:t>
      </w:r>
      <w:r w:rsidR="00F24FD9" w:rsidRPr="003B7724">
        <w:rPr>
          <w:rFonts w:ascii="Arial" w:hAnsi="Arial" w:cs="Arial"/>
          <w:i/>
          <w:sz w:val="24"/>
          <w:szCs w:val="24"/>
        </w:rPr>
        <w:t>Rechargeable Repairs Procedure</w:t>
      </w:r>
      <w:r w:rsidR="00F24FD9">
        <w:rPr>
          <w:rFonts w:ascii="Arial" w:hAnsi="Arial" w:cs="Arial"/>
          <w:sz w:val="24"/>
          <w:szCs w:val="24"/>
        </w:rPr>
        <w:t>.</w:t>
      </w:r>
    </w:p>
    <w:p w14:paraId="238F775B" w14:textId="77777777" w:rsidR="00DB07F3" w:rsidRDefault="00DB07F3" w:rsidP="00DB07F3">
      <w:pPr>
        <w:spacing w:after="0"/>
        <w:rPr>
          <w:rFonts w:ascii="Arial" w:hAnsi="Arial" w:cs="Arial"/>
          <w:sz w:val="24"/>
          <w:szCs w:val="24"/>
        </w:rPr>
      </w:pPr>
    </w:p>
    <w:p w14:paraId="51E2B281" w14:textId="0ED63A91" w:rsidR="00DB07F3" w:rsidRPr="00D85B3D" w:rsidRDefault="00DB07F3" w:rsidP="00AE5A9C">
      <w:pPr>
        <w:pStyle w:val="ListParagraph"/>
        <w:numPr>
          <w:ilvl w:val="1"/>
          <w:numId w:val="13"/>
        </w:numPr>
        <w:spacing w:after="0"/>
        <w:rPr>
          <w:rFonts w:ascii="Arial" w:hAnsi="Arial" w:cs="Arial"/>
          <w:sz w:val="24"/>
          <w:szCs w:val="24"/>
        </w:rPr>
      </w:pPr>
      <w:r w:rsidRPr="00D85B3D">
        <w:rPr>
          <w:rFonts w:ascii="Arial" w:hAnsi="Arial" w:cs="Arial"/>
          <w:sz w:val="24"/>
          <w:szCs w:val="24"/>
        </w:rPr>
        <w:t xml:space="preserve">Where there is an outstanding </w:t>
      </w:r>
      <w:r w:rsidR="00850209" w:rsidRPr="00D85B3D">
        <w:rPr>
          <w:rFonts w:ascii="Arial" w:hAnsi="Arial" w:cs="Arial"/>
          <w:sz w:val="24"/>
          <w:szCs w:val="24"/>
        </w:rPr>
        <w:t>recharge on a tenant’s account,</w:t>
      </w:r>
      <w:r w:rsidR="00A37545" w:rsidRPr="00D85B3D">
        <w:rPr>
          <w:rFonts w:ascii="Arial" w:hAnsi="Arial" w:cs="Arial"/>
          <w:sz w:val="24"/>
          <w:szCs w:val="24"/>
        </w:rPr>
        <w:t xml:space="preserve"> and no </w:t>
      </w:r>
    </w:p>
    <w:p w14:paraId="00E6CD8B" w14:textId="1862369E" w:rsidR="00850209" w:rsidRPr="00850209" w:rsidRDefault="00A37545" w:rsidP="00A37545">
      <w:pPr>
        <w:spacing w:after="0"/>
        <w:ind w:left="720" w:firstLine="15"/>
        <w:rPr>
          <w:rFonts w:ascii="Arial" w:hAnsi="Arial" w:cs="Arial"/>
          <w:sz w:val="24"/>
          <w:szCs w:val="24"/>
        </w:rPr>
      </w:pPr>
      <w:r>
        <w:rPr>
          <w:rFonts w:ascii="Arial" w:hAnsi="Arial" w:cs="Arial"/>
          <w:sz w:val="24"/>
          <w:szCs w:val="24"/>
        </w:rPr>
        <w:t xml:space="preserve">repayments are being made </w:t>
      </w:r>
      <w:r w:rsidR="006F5374">
        <w:rPr>
          <w:rFonts w:ascii="Arial" w:hAnsi="Arial" w:cs="Arial"/>
          <w:sz w:val="24"/>
          <w:szCs w:val="24"/>
        </w:rPr>
        <w:t>we will</w:t>
      </w:r>
      <w:r>
        <w:rPr>
          <w:rFonts w:ascii="Arial" w:hAnsi="Arial" w:cs="Arial"/>
          <w:sz w:val="24"/>
          <w:szCs w:val="24"/>
        </w:rPr>
        <w:t xml:space="preserve"> only carry</w:t>
      </w:r>
      <w:r w:rsidR="00850209">
        <w:rPr>
          <w:rFonts w:ascii="Arial" w:hAnsi="Arial" w:cs="Arial"/>
          <w:sz w:val="24"/>
          <w:szCs w:val="24"/>
        </w:rPr>
        <w:t xml:space="preserve"> out emergency and urgent repairs until a payment plan is agreed</w:t>
      </w:r>
      <w:r w:rsidR="0063551C">
        <w:rPr>
          <w:rFonts w:ascii="Arial" w:hAnsi="Arial" w:cs="Arial"/>
          <w:sz w:val="24"/>
          <w:szCs w:val="24"/>
        </w:rPr>
        <w:t xml:space="preserve"> and adhered to.</w:t>
      </w:r>
    </w:p>
    <w:p w14:paraId="3167F655" w14:textId="28524A26" w:rsidR="00BE77B9" w:rsidRDefault="00BE77B9" w:rsidP="008E49F6">
      <w:pPr>
        <w:spacing w:after="0"/>
        <w:rPr>
          <w:rFonts w:ascii="Arial" w:hAnsi="Arial" w:cs="Arial"/>
          <w:sz w:val="24"/>
          <w:szCs w:val="24"/>
        </w:rPr>
      </w:pPr>
    </w:p>
    <w:p w14:paraId="77F369AB" w14:textId="44DF82E7" w:rsidR="00A52992" w:rsidRDefault="00A52992" w:rsidP="008E49F6">
      <w:pPr>
        <w:spacing w:after="0"/>
        <w:rPr>
          <w:rFonts w:ascii="Arial" w:hAnsi="Arial" w:cs="Arial"/>
          <w:sz w:val="24"/>
          <w:szCs w:val="24"/>
        </w:rPr>
      </w:pPr>
    </w:p>
    <w:p w14:paraId="4DADB487" w14:textId="77777777" w:rsidR="00BA59BE" w:rsidRDefault="00BA59BE" w:rsidP="008E49F6">
      <w:pPr>
        <w:spacing w:after="0"/>
        <w:rPr>
          <w:rFonts w:ascii="Arial" w:hAnsi="Arial" w:cs="Arial"/>
          <w:sz w:val="24"/>
          <w:szCs w:val="24"/>
        </w:rPr>
      </w:pPr>
    </w:p>
    <w:p w14:paraId="6E6F884B" w14:textId="1F4E9E7A" w:rsidR="00A52992" w:rsidRDefault="00A52992" w:rsidP="008E49F6">
      <w:pPr>
        <w:spacing w:after="0"/>
        <w:rPr>
          <w:rFonts w:ascii="Arial" w:hAnsi="Arial" w:cs="Arial"/>
          <w:sz w:val="24"/>
          <w:szCs w:val="24"/>
        </w:rPr>
      </w:pPr>
    </w:p>
    <w:p w14:paraId="262275F4" w14:textId="4990493A" w:rsidR="00BA59BE" w:rsidRDefault="00BA59BE" w:rsidP="008E49F6">
      <w:pPr>
        <w:spacing w:after="0"/>
        <w:rPr>
          <w:rFonts w:ascii="Arial" w:hAnsi="Arial" w:cs="Arial"/>
          <w:sz w:val="24"/>
          <w:szCs w:val="24"/>
        </w:rPr>
      </w:pPr>
    </w:p>
    <w:p w14:paraId="3F56092B" w14:textId="77777777" w:rsidR="00BA59BE" w:rsidRDefault="00BA59BE" w:rsidP="008E49F6">
      <w:pPr>
        <w:spacing w:after="0"/>
        <w:rPr>
          <w:rFonts w:ascii="Arial" w:hAnsi="Arial" w:cs="Arial"/>
          <w:sz w:val="24"/>
          <w:szCs w:val="24"/>
        </w:rPr>
      </w:pPr>
    </w:p>
    <w:p w14:paraId="7C3836A1" w14:textId="77777777" w:rsidR="00BA59BE" w:rsidRDefault="00BA59BE" w:rsidP="008E49F6">
      <w:pPr>
        <w:spacing w:after="0"/>
        <w:rPr>
          <w:rFonts w:ascii="Arial" w:hAnsi="Arial" w:cs="Arial"/>
          <w:sz w:val="24"/>
          <w:szCs w:val="24"/>
        </w:rPr>
      </w:pPr>
    </w:p>
    <w:p w14:paraId="349787EF" w14:textId="71A92794" w:rsidR="00F37594" w:rsidRDefault="00D83D4C" w:rsidP="00D83D4C">
      <w:pPr>
        <w:rPr>
          <w:rFonts w:ascii="Arial" w:hAnsi="Arial" w:cs="Arial"/>
          <w:b/>
          <w:sz w:val="24"/>
          <w:szCs w:val="24"/>
        </w:rPr>
      </w:pPr>
      <w:r>
        <w:rPr>
          <w:rFonts w:ascii="Arial" w:hAnsi="Arial" w:cs="Arial"/>
          <w:b/>
          <w:sz w:val="24"/>
          <w:szCs w:val="24"/>
        </w:rPr>
        <w:t>1</w:t>
      </w:r>
      <w:r w:rsidR="00D85B3D">
        <w:rPr>
          <w:rFonts w:ascii="Arial" w:hAnsi="Arial" w:cs="Arial"/>
          <w:b/>
          <w:sz w:val="24"/>
          <w:szCs w:val="24"/>
        </w:rPr>
        <w:t>3</w:t>
      </w:r>
      <w:r>
        <w:rPr>
          <w:rFonts w:ascii="Arial" w:hAnsi="Arial" w:cs="Arial"/>
          <w:b/>
          <w:sz w:val="24"/>
          <w:szCs w:val="24"/>
        </w:rPr>
        <w:t>.</w:t>
      </w:r>
      <w:r>
        <w:rPr>
          <w:rFonts w:ascii="Arial" w:hAnsi="Arial" w:cs="Arial"/>
          <w:b/>
          <w:sz w:val="24"/>
          <w:szCs w:val="24"/>
        </w:rPr>
        <w:tab/>
      </w:r>
      <w:r w:rsidR="00F37594" w:rsidRPr="00D83D4C">
        <w:rPr>
          <w:rFonts w:ascii="Arial" w:hAnsi="Arial" w:cs="Arial"/>
          <w:b/>
          <w:sz w:val="24"/>
          <w:szCs w:val="24"/>
        </w:rPr>
        <w:t>Insurance</w:t>
      </w:r>
    </w:p>
    <w:p w14:paraId="016042CB" w14:textId="499D83E8" w:rsidR="00456DE3" w:rsidRPr="00456DE3" w:rsidRDefault="00456DE3" w:rsidP="00D83D4C">
      <w:pPr>
        <w:rPr>
          <w:rFonts w:ascii="Arial" w:hAnsi="Arial" w:cs="Arial"/>
          <w:bCs/>
          <w:sz w:val="24"/>
          <w:szCs w:val="24"/>
        </w:rPr>
      </w:pPr>
      <w:r w:rsidRPr="001C4DF3">
        <w:rPr>
          <w:rFonts w:ascii="Arial" w:hAnsi="Arial" w:cs="Arial"/>
          <w:bCs/>
          <w:sz w:val="24"/>
          <w:szCs w:val="24"/>
        </w:rPr>
        <w:t>13.1</w:t>
      </w:r>
      <w:r w:rsidRPr="001C4DF3">
        <w:rPr>
          <w:rFonts w:ascii="Arial" w:hAnsi="Arial" w:cs="Arial"/>
          <w:bCs/>
          <w:sz w:val="24"/>
          <w:szCs w:val="24"/>
        </w:rPr>
        <w:tab/>
        <w:t xml:space="preserve">We insure the building and structure of </w:t>
      </w:r>
      <w:r w:rsidR="004312A2" w:rsidRPr="001C4DF3">
        <w:rPr>
          <w:rFonts w:ascii="Arial" w:hAnsi="Arial" w:cs="Arial"/>
          <w:bCs/>
          <w:sz w:val="24"/>
          <w:szCs w:val="24"/>
        </w:rPr>
        <w:t>our homes.</w:t>
      </w:r>
      <w:r w:rsidR="004312A2">
        <w:rPr>
          <w:rFonts w:ascii="Arial" w:hAnsi="Arial" w:cs="Arial"/>
          <w:bCs/>
          <w:sz w:val="24"/>
          <w:szCs w:val="24"/>
        </w:rPr>
        <w:t xml:space="preserve">  </w:t>
      </w:r>
    </w:p>
    <w:p w14:paraId="3446A09C" w14:textId="3F9785BD" w:rsidR="00F37594" w:rsidRDefault="00D83D4C" w:rsidP="008E49F6">
      <w:pPr>
        <w:spacing w:after="0"/>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3</w:t>
      </w:r>
      <w:r>
        <w:rPr>
          <w:rFonts w:ascii="Arial" w:hAnsi="Arial" w:cs="Arial"/>
          <w:sz w:val="24"/>
          <w:szCs w:val="24"/>
        </w:rPr>
        <w:t>.</w:t>
      </w:r>
      <w:r w:rsidR="00456DE3">
        <w:rPr>
          <w:rFonts w:ascii="Arial" w:hAnsi="Arial" w:cs="Arial"/>
          <w:sz w:val="24"/>
          <w:szCs w:val="24"/>
        </w:rPr>
        <w:t>2</w:t>
      </w:r>
      <w:r>
        <w:rPr>
          <w:rFonts w:ascii="Arial" w:hAnsi="Arial" w:cs="Arial"/>
          <w:sz w:val="24"/>
          <w:szCs w:val="24"/>
        </w:rPr>
        <w:tab/>
      </w:r>
      <w:r w:rsidR="00F37594" w:rsidRPr="00D83D4C">
        <w:rPr>
          <w:rFonts w:ascii="Arial" w:hAnsi="Arial" w:cs="Arial"/>
          <w:sz w:val="24"/>
          <w:szCs w:val="24"/>
        </w:rPr>
        <w:t xml:space="preserve">It is tenants and </w:t>
      </w:r>
      <w:r w:rsidR="005A45A9" w:rsidRPr="00D83D4C">
        <w:rPr>
          <w:rFonts w:ascii="Arial" w:hAnsi="Arial" w:cs="Arial"/>
          <w:sz w:val="24"/>
          <w:szCs w:val="24"/>
        </w:rPr>
        <w:t>leaseholder’s</w:t>
      </w:r>
      <w:r w:rsidR="00F37594" w:rsidRPr="00D83D4C">
        <w:rPr>
          <w:rFonts w:ascii="Arial" w:hAnsi="Arial" w:cs="Arial"/>
          <w:sz w:val="24"/>
          <w:szCs w:val="24"/>
        </w:rPr>
        <w:t xml:space="preserve"> responsibility to insure t</w:t>
      </w:r>
      <w:r w:rsidR="00820AA0" w:rsidRPr="00D83D4C">
        <w:rPr>
          <w:rFonts w:ascii="Arial" w:hAnsi="Arial" w:cs="Arial"/>
          <w:sz w:val="24"/>
          <w:szCs w:val="24"/>
        </w:rPr>
        <w:t xml:space="preserve">he contents of their </w:t>
      </w:r>
      <w:r w:rsidR="00F37594" w:rsidRPr="00D83D4C">
        <w:rPr>
          <w:rFonts w:ascii="Arial" w:hAnsi="Arial" w:cs="Arial"/>
          <w:sz w:val="24"/>
          <w:szCs w:val="24"/>
        </w:rPr>
        <w:t xml:space="preserve">home.  </w:t>
      </w:r>
    </w:p>
    <w:p w14:paraId="32F27C74" w14:textId="4684E6A0" w:rsidR="004312A2" w:rsidRDefault="004312A2" w:rsidP="008E49F6">
      <w:pPr>
        <w:spacing w:after="0"/>
        <w:ind w:left="720" w:hanging="720"/>
        <w:rPr>
          <w:rFonts w:ascii="Arial" w:hAnsi="Arial" w:cs="Arial"/>
          <w:sz w:val="24"/>
          <w:szCs w:val="24"/>
        </w:rPr>
      </w:pPr>
    </w:p>
    <w:p w14:paraId="739065D2" w14:textId="1904C868" w:rsidR="004C1FE4" w:rsidRDefault="004C1FE4" w:rsidP="008E49F6">
      <w:pPr>
        <w:spacing w:after="0"/>
        <w:ind w:left="720" w:hanging="720"/>
        <w:rPr>
          <w:rFonts w:ascii="Arial" w:hAnsi="Arial" w:cs="Arial"/>
          <w:sz w:val="24"/>
          <w:szCs w:val="24"/>
        </w:rPr>
      </w:pPr>
    </w:p>
    <w:p w14:paraId="6788FFCA" w14:textId="77777777" w:rsidR="00BA59BE" w:rsidRDefault="00BA59BE" w:rsidP="008E49F6">
      <w:pPr>
        <w:spacing w:after="0"/>
        <w:ind w:left="720" w:hanging="720"/>
        <w:rPr>
          <w:rFonts w:ascii="Arial" w:hAnsi="Arial" w:cs="Arial"/>
          <w:sz w:val="24"/>
          <w:szCs w:val="24"/>
        </w:rPr>
      </w:pPr>
    </w:p>
    <w:p w14:paraId="74D99DCC" w14:textId="5AC4E8CB" w:rsidR="005060CB" w:rsidRPr="00D5371B" w:rsidRDefault="00D83D4C" w:rsidP="002F5340">
      <w:pPr>
        <w:rPr>
          <w:rFonts w:ascii="Arial" w:hAnsi="Arial" w:cs="Arial"/>
          <w:b/>
          <w:sz w:val="24"/>
          <w:szCs w:val="24"/>
        </w:rPr>
      </w:pPr>
      <w:r>
        <w:rPr>
          <w:rFonts w:ascii="Arial" w:hAnsi="Arial" w:cs="Arial"/>
          <w:b/>
          <w:sz w:val="24"/>
          <w:szCs w:val="24"/>
        </w:rPr>
        <w:t>1</w:t>
      </w:r>
      <w:r w:rsidR="00D85B3D">
        <w:rPr>
          <w:rFonts w:ascii="Arial" w:hAnsi="Arial" w:cs="Arial"/>
          <w:b/>
          <w:sz w:val="24"/>
          <w:szCs w:val="24"/>
        </w:rPr>
        <w:t>4</w:t>
      </w:r>
      <w:r>
        <w:rPr>
          <w:rFonts w:ascii="Arial" w:hAnsi="Arial" w:cs="Arial"/>
          <w:b/>
          <w:sz w:val="24"/>
          <w:szCs w:val="24"/>
        </w:rPr>
        <w:t>.</w:t>
      </w:r>
      <w:r>
        <w:rPr>
          <w:rFonts w:ascii="Arial" w:hAnsi="Arial" w:cs="Arial"/>
          <w:b/>
          <w:sz w:val="24"/>
          <w:szCs w:val="24"/>
        </w:rPr>
        <w:tab/>
      </w:r>
      <w:r w:rsidR="00A7573C" w:rsidRPr="00D83D4C">
        <w:rPr>
          <w:rFonts w:ascii="Arial" w:hAnsi="Arial" w:cs="Arial"/>
          <w:b/>
          <w:sz w:val="24"/>
          <w:szCs w:val="24"/>
        </w:rPr>
        <w:t>Leas</w:t>
      </w:r>
      <w:r w:rsidR="00247582" w:rsidRPr="00D83D4C">
        <w:rPr>
          <w:rFonts w:ascii="Arial" w:hAnsi="Arial" w:cs="Arial"/>
          <w:b/>
          <w:sz w:val="24"/>
          <w:szCs w:val="24"/>
        </w:rPr>
        <w:t>e</w:t>
      </w:r>
      <w:r w:rsidR="00D5371B" w:rsidRPr="00D83D4C">
        <w:rPr>
          <w:rFonts w:ascii="Arial" w:hAnsi="Arial" w:cs="Arial"/>
          <w:b/>
          <w:sz w:val="24"/>
          <w:szCs w:val="24"/>
        </w:rPr>
        <w:t>holder Obligations</w:t>
      </w:r>
    </w:p>
    <w:p w14:paraId="5B878AAD" w14:textId="2157AC8A" w:rsidR="00030A71" w:rsidRPr="00D83D4C" w:rsidRDefault="00D83D4C" w:rsidP="00D83D4C">
      <w:pPr>
        <w:spacing w:after="0"/>
        <w:rPr>
          <w:rFonts w:ascii="Arial" w:hAnsi="Arial" w:cs="Arial"/>
          <w:sz w:val="24"/>
          <w:szCs w:val="24"/>
        </w:rPr>
      </w:pPr>
      <w:r>
        <w:rPr>
          <w:rFonts w:ascii="Arial" w:hAnsi="Arial" w:cs="Arial"/>
          <w:sz w:val="24"/>
          <w:szCs w:val="24"/>
        </w:rPr>
        <w:t>1</w:t>
      </w:r>
      <w:r w:rsidR="00D85B3D">
        <w:rPr>
          <w:rFonts w:ascii="Arial" w:hAnsi="Arial" w:cs="Arial"/>
          <w:sz w:val="24"/>
          <w:szCs w:val="24"/>
        </w:rPr>
        <w:t>4</w:t>
      </w:r>
      <w:r>
        <w:rPr>
          <w:rFonts w:ascii="Arial" w:hAnsi="Arial" w:cs="Arial"/>
          <w:sz w:val="24"/>
          <w:szCs w:val="24"/>
        </w:rPr>
        <w:t>.</w:t>
      </w:r>
      <w:r w:rsidR="005060CB" w:rsidRPr="00D83D4C">
        <w:rPr>
          <w:rFonts w:ascii="Arial" w:hAnsi="Arial" w:cs="Arial"/>
          <w:sz w:val="24"/>
          <w:szCs w:val="24"/>
        </w:rPr>
        <w:t>1</w:t>
      </w:r>
      <w:r w:rsidR="005060CB" w:rsidRPr="00D83D4C">
        <w:rPr>
          <w:rFonts w:ascii="Arial" w:hAnsi="Arial" w:cs="Arial"/>
          <w:sz w:val="24"/>
          <w:szCs w:val="24"/>
        </w:rPr>
        <w:tab/>
        <w:t xml:space="preserve">We will not carry out repairs for leaseholders where the terms of the lease </w:t>
      </w:r>
    </w:p>
    <w:p w14:paraId="79DFFA84" w14:textId="77777777" w:rsidR="005060CB" w:rsidRDefault="005060CB" w:rsidP="00D83D4C">
      <w:pPr>
        <w:pStyle w:val="ListParagraph"/>
        <w:spacing w:after="0"/>
        <w:rPr>
          <w:rFonts w:ascii="Arial" w:hAnsi="Arial" w:cs="Arial"/>
          <w:i/>
          <w:sz w:val="24"/>
          <w:szCs w:val="24"/>
        </w:rPr>
      </w:pPr>
      <w:r w:rsidRPr="00D5371B">
        <w:rPr>
          <w:rFonts w:ascii="Arial" w:hAnsi="Arial" w:cs="Arial"/>
          <w:sz w:val="24"/>
          <w:szCs w:val="24"/>
        </w:rPr>
        <w:t xml:space="preserve">state that the repair is their responsibility.  </w:t>
      </w:r>
      <w:r w:rsidR="00A37545">
        <w:rPr>
          <w:rFonts w:ascii="Arial" w:hAnsi="Arial" w:cs="Arial"/>
          <w:sz w:val="24"/>
          <w:szCs w:val="24"/>
        </w:rPr>
        <w:t xml:space="preserve">Please see our </w:t>
      </w:r>
      <w:r w:rsidR="00D5371B" w:rsidRPr="00D5371B">
        <w:rPr>
          <w:rFonts w:ascii="Arial" w:hAnsi="Arial" w:cs="Arial"/>
          <w:i/>
          <w:sz w:val="24"/>
          <w:szCs w:val="24"/>
        </w:rPr>
        <w:t xml:space="preserve">Leaseholder Repair </w:t>
      </w:r>
      <w:r w:rsidR="0015512B">
        <w:rPr>
          <w:rFonts w:ascii="Arial" w:hAnsi="Arial" w:cs="Arial"/>
          <w:i/>
          <w:sz w:val="24"/>
          <w:szCs w:val="24"/>
        </w:rPr>
        <w:t>Guide</w:t>
      </w:r>
      <w:r w:rsidR="00D5371B" w:rsidRPr="00D5371B">
        <w:rPr>
          <w:rFonts w:ascii="Arial" w:hAnsi="Arial" w:cs="Arial"/>
          <w:i/>
          <w:sz w:val="24"/>
          <w:szCs w:val="24"/>
        </w:rPr>
        <w:t xml:space="preserve">  </w:t>
      </w:r>
      <w:r w:rsidRPr="00D5371B">
        <w:rPr>
          <w:rFonts w:ascii="Arial" w:hAnsi="Arial" w:cs="Arial"/>
          <w:i/>
          <w:sz w:val="24"/>
          <w:szCs w:val="24"/>
        </w:rPr>
        <w:t xml:space="preserve">  </w:t>
      </w:r>
    </w:p>
    <w:p w14:paraId="209A9AD5" w14:textId="5CB6E389" w:rsidR="000E1111" w:rsidRDefault="000E1111" w:rsidP="0026428C">
      <w:pPr>
        <w:pStyle w:val="ListParagraph"/>
        <w:spacing w:after="0"/>
        <w:rPr>
          <w:rFonts w:ascii="Arial" w:hAnsi="Arial" w:cs="Arial"/>
          <w:i/>
          <w:sz w:val="24"/>
          <w:szCs w:val="24"/>
        </w:rPr>
      </w:pPr>
    </w:p>
    <w:p w14:paraId="6F43D9BB" w14:textId="77777777" w:rsidR="00BA59BE" w:rsidRDefault="00BA59BE" w:rsidP="0026428C">
      <w:pPr>
        <w:pStyle w:val="ListParagraph"/>
        <w:spacing w:after="0"/>
        <w:rPr>
          <w:rFonts w:ascii="Arial" w:hAnsi="Arial" w:cs="Arial"/>
          <w:i/>
          <w:sz w:val="24"/>
          <w:szCs w:val="24"/>
        </w:rPr>
      </w:pPr>
    </w:p>
    <w:p w14:paraId="6632A10A" w14:textId="77777777" w:rsidR="00BC723C" w:rsidRDefault="00BC723C" w:rsidP="0026428C">
      <w:pPr>
        <w:pStyle w:val="ListParagraph"/>
        <w:spacing w:after="0"/>
        <w:rPr>
          <w:rFonts w:ascii="Arial" w:hAnsi="Arial" w:cs="Arial"/>
          <w:i/>
          <w:sz w:val="24"/>
          <w:szCs w:val="24"/>
        </w:rPr>
      </w:pPr>
    </w:p>
    <w:p w14:paraId="3F58D74C" w14:textId="272053F9" w:rsidR="00FD170B" w:rsidRPr="00433740" w:rsidRDefault="0015512B" w:rsidP="002F5340">
      <w:pPr>
        <w:rPr>
          <w:rFonts w:ascii="Arial" w:hAnsi="Arial" w:cs="Arial"/>
          <w:b/>
          <w:sz w:val="24"/>
          <w:szCs w:val="24"/>
        </w:rPr>
      </w:pPr>
      <w:r>
        <w:rPr>
          <w:rFonts w:ascii="Arial" w:hAnsi="Arial" w:cs="Arial"/>
          <w:b/>
          <w:sz w:val="24"/>
          <w:szCs w:val="24"/>
        </w:rPr>
        <w:t>1</w:t>
      </w:r>
      <w:r w:rsidR="00D85B3D">
        <w:rPr>
          <w:rFonts w:ascii="Arial" w:hAnsi="Arial" w:cs="Arial"/>
          <w:b/>
          <w:sz w:val="24"/>
          <w:szCs w:val="24"/>
        </w:rPr>
        <w:t>5</w:t>
      </w:r>
      <w:r w:rsidR="002F5340" w:rsidRPr="00433740">
        <w:rPr>
          <w:rFonts w:ascii="Arial" w:hAnsi="Arial" w:cs="Arial"/>
          <w:b/>
          <w:sz w:val="24"/>
          <w:szCs w:val="24"/>
        </w:rPr>
        <w:t>.</w:t>
      </w:r>
      <w:r w:rsidR="002F5340" w:rsidRPr="00433740">
        <w:rPr>
          <w:rFonts w:ascii="Arial" w:hAnsi="Arial" w:cs="Arial"/>
          <w:b/>
          <w:sz w:val="24"/>
          <w:szCs w:val="24"/>
        </w:rPr>
        <w:tab/>
      </w:r>
      <w:r w:rsidR="00205395" w:rsidRPr="00433740">
        <w:rPr>
          <w:rFonts w:ascii="Arial" w:hAnsi="Arial" w:cs="Arial"/>
          <w:b/>
          <w:sz w:val="24"/>
          <w:szCs w:val="24"/>
        </w:rPr>
        <w:t>Health &amp; Safety</w:t>
      </w:r>
    </w:p>
    <w:p w14:paraId="4E485035" w14:textId="34E8E349" w:rsidR="00FD170B" w:rsidRDefault="00FD170B" w:rsidP="00D5251C">
      <w:pPr>
        <w:ind w:left="720" w:hanging="720"/>
        <w:rPr>
          <w:rFonts w:ascii="Arial" w:hAnsi="Arial" w:cs="Arial"/>
          <w:sz w:val="24"/>
          <w:szCs w:val="24"/>
        </w:rPr>
      </w:pPr>
      <w:r w:rsidRPr="00433740">
        <w:rPr>
          <w:rFonts w:ascii="Arial" w:hAnsi="Arial" w:cs="Arial"/>
          <w:sz w:val="24"/>
          <w:szCs w:val="24"/>
        </w:rPr>
        <w:t>1</w:t>
      </w:r>
      <w:r w:rsidR="00D85B3D">
        <w:rPr>
          <w:rFonts w:ascii="Arial" w:hAnsi="Arial" w:cs="Arial"/>
          <w:sz w:val="24"/>
          <w:szCs w:val="24"/>
        </w:rPr>
        <w:t>5</w:t>
      </w:r>
      <w:r w:rsidRPr="00433740">
        <w:rPr>
          <w:rFonts w:ascii="Arial" w:hAnsi="Arial" w:cs="Arial"/>
          <w:sz w:val="24"/>
          <w:szCs w:val="24"/>
        </w:rPr>
        <w:t xml:space="preserve">.1 </w:t>
      </w:r>
      <w:r w:rsidRPr="00433740">
        <w:rPr>
          <w:rFonts w:ascii="Arial" w:hAnsi="Arial" w:cs="Arial"/>
          <w:sz w:val="24"/>
          <w:szCs w:val="24"/>
        </w:rPr>
        <w:tab/>
      </w:r>
      <w:r w:rsidR="00D5251C" w:rsidRPr="00433740">
        <w:rPr>
          <w:rFonts w:ascii="Arial" w:hAnsi="Arial" w:cs="Arial"/>
          <w:sz w:val="24"/>
          <w:szCs w:val="24"/>
        </w:rPr>
        <w:t xml:space="preserve">We will ensure that </w:t>
      </w:r>
      <w:r w:rsidR="0015512B">
        <w:rPr>
          <w:rFonts w:ascii="Arial" w:hAnsi="Arial" w:cs="Arial"/>
          <w:sz w:val="24"/>
          <w:szCs w:val="24"/>
        </w:rPr>
        <w:t>your home</w:t>
      </w:r>
      <w:r w:rsidR="00D5251C" w:rsidRPr="00433740">
        <w:rPr>
          <w:rFonts w:ascii="Arial" w:hAnsi="Arial" w:cs="Arial"/>
          <w:sz w:val="24"/>
          <w:szCs w:val="24"/>
        </w:rPr>
        <w:t xml:space="preserve"> </w:t>
      </w:r>
      <w:r w:rsidR="00293E2B">
        <w:rPr>
          <w:rFonts w:ascii="Arial" w:hAnsi="Arial" w:cs="Arial"/>
          <w:sz w:val="24"/>
          <w:szCs w:val="24"/>
        </w:rPr>
        <w:t>is</w:t>
      </w:r>
      <w:r w:rsidR="00D5251C" w:rsidRPr="00433740">
        <w:rPr>
          <w:rFonts w:ascii="Arial" w:hAnsi="Arial" w:cs="Arial"/>
          <w:sz w:val="24"/>
          <w:szCs w:val="24"/>
        </w:rPr>
        <w:t xml:space="preserve"> safe and meet</w:t>
      </w:r>
      <w:r w:rsidR="00293E2B">
        <w:rPr>
          <w:rFonts w:ascii="Arial" w:hAnsi="Arial" w:cs="Arial"/>
          <w:sz w:val="24"/>
          <w:szCs w:val="24"/>
        </w:rPr>
        <w:t>s</w:t>
      </w:r>
      <w:r w:rsidR="00D5251C" w:rsidRPr="00433740">
        <w:rPr>
          <w:rFonts w:ascii="Arial" w:hAnsi="Arial" w:cs="Arial"/>
          <w:sz w:val="24"/>
          <w:szCs w:val="24"/>
        </w:rPr>
        <w:t xml:space="preserve"> the safety requirements set out in law.  </w:t>
      </w:r>
    </w:p>
    <w:p w14:paraId="4739D3AD" w14:textId="35BB1B13" w:rsidR="000A16AA" w:rsidRPr="00433740" w:rsidRDefault="0015512B" w:rsidP="00D5251C">
      <w:pPr>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5</w:t>
      </w:r>
      <w:r w:rsidR="000A16AA" w:rsidRPr="00433740">
        <w:rPr>
          <w:rFonts w:ascii="Arial" w:hAnsi="Arial" w:cs="Arial"/>
          <w:sz w:val="24"/>
          <w:szCs w:val="24"/>
        </w:rPr>
        <w:t>.</w:t>
      </w:r>
      <w:r w:rsidR="00E137A7">
        <w:rPr>
          <w:rFonts w:ascii="Arial" w:hAnsi="Arial" w:cs="Arial"/>
          <w:sz w:val="24"/>
          <w:szCs w:val="24"/>
        </w:rPr>
        <w:t>3</w:t>
      </w:r>
      <w:r w:rsidR="000A16AA" w:rsidRPr="00433740">
        <w:rPr>
          <w:rFonts w:ascii="Arial" w:hAnsi="Arial" w:cs="Arial"/>
          <w:sz w:val="24"/>
          <w:szCs w:val="24"/>
        </w:rPr>
        <w:tab/>
        <w:t xml:space="preserve">We </w:t>
      </w:r>
      <w:r w:rsidR="00293E2B">
        <w:rPr>
          <w:rFonts w:ascii="Arial" w:hAnsi="Arial" w:cs="Arial"/>
          <w:sz w:val="24"/>
          <w:szCs w:val="24"/>
        </w:rPr>
        <w:t xml:space="preserve">are </w:t>
      </w:r>
      <w:r w:rsidR="000A16AA" w:rsidRPr="00433740">
        <w:rPr>
          <w:rFonts w:ascii="Arial" w:hAnsi="Arial" w:cs="Arial"/>
          <w:sz w:val="24"/>
          <w:szCs w:val="24"/>
        </w:rPr>
        <w:t xml:space="preserve">dedicated to making sure the safety standards of </w:t>
      </w:r>
      <w:proofErr w:type="spellStart"/>
      <w:r w:rsidR="000A16AA" w:rsidRPr="00433740">
        <w:rPr>
          <w:rFonts w:ascii="Arial" w:hAnsi="Arial" w:cs="Arial"/>
          <w:sz w:val="24"/>
          <w:szCs w:val="24"/>
        </w:rPr>
        <w:t>are</w:t>
      </w:r>
      <w:proofErr w:type="spellEnd"/>
      <w:r w:rsidR="000A16AA" w:rsidRPr="00433740">
        <w:rPr>
          <w:rFonts w:ascii="Arial" w:hAnsi="Arial" w:cs="Arial"/>
          <w:sz w:val="24"/>
          <w:szCs w:val="24"/>
        </w:rPr>
        <w:t xml:space="preserve"> homes are managed in compliance with legislation:</w:t>
      </w:r>
    </w:p>
    <w:p w14:paraId="107A6632" w14:textId="6B245C77" w:rsidR="000A16AA" w:rsidRPr="005656A4" w:rsidRDefault="00766780" w:rsidP="00AE5A9C">
      <w:pPr>
        <w:pStyle w:val="ListParagraph"/>
        <w:numPr>
          <w:ilvl w:val="0"/>
          <w:numId w:val="7"/>
        </w:numPr>
        <w:rPr>
          <w:rFonts w:ascii="Arial" w:hAnsi="Arial" w:cs="Arial"/>
          <w:i/>
          <w:sz w:val="24"/>
          <w:szCs w:val="24"/>
        </w:rPr>
      </w:pPr>
      <w:r>
        <w:rPr>
          <w:rFonts w:ascii="Arial" w:hAnsi="Arial" w:cs="Arial"/>
          <w:i/>
          <w:sz w:val="24"/>
          <w:szCs w:val="24"/>
        </w:rPr>
        <w:t>Asbestos Procedure</w:t>
      </w:r>
    </w:p>
    <w:p w14:paraId="42AF578B" w14:textId="77777777" w:rsidR="00433740" w:rsidRPr="005656A4" w:rsidRDefault="00433740" w:rsidP="00AE5A9C">
      <w:pPr>
        <w:pStyle w:val="ListParagraph"/>
        <w:numPr>
          <w:ilvl w:val="0"/>
          <w:numId w:val="7"/>
        </w:numPr>
        <w:rPr>
          <w:rFonts w:ascii="Arial" w:hAnsi="Arial" w:cs="Arial"/>
          <w:i/>
          <w:sz w:val="24"/>
          <w:szCs w:val="24"/>
        </w:rPr>
      </w:pPr>
      <w:r w:rsidRPr="005656A4">
        <w:rPr>
          <w:rFonts w:ascii="Arial" w:hAnsi="Arial" w:cs="Arial"/>
          <w:i/>
          <w:sz w:val="24"/>
          <w:szCs w:val="24"/>
        </w:rPr>
        <w:t>Electrical Safety Procedure</w:t>
      </w:r>
    </w:p>
    <w:p w14:paraId="5BBE3EFE" w14:textId="77777777" w:rsidR="00433740" w:rsidRPr="005656A4" w:rsidRDefault="00433740" w:rsidP="00AE5A9C">
      <w:pPr>
        <w:pStyle w:val="ListParagraph"/>
        <w:numPr>
          <w:ilvl w:val="0"/>
          <w:numId w:val="7"/>
        </w:numPr>
        <w:rPr>
          <w:rFonts w:ascii="Arial" w:hAnsi="Arial" w:cs="Arial"/>
          <w:i/>
          <w:sz w:val="24"/>
          <w:szCs w:val="24"/>
        </w:rPr>
      </w:pPr>
      <w:r w:rsidRPr="005656A4">
        <w:rPr>
          <w:rFonts w:ascii="Arial" w:hAnsi="Arial" w:cs="Arial"/>
          <w:i/>
          <w:sz w:val="24"/>
          <w:szCs w:val="24"/>
        </w:rPr>
        <w:t>Fire Safety Procedure</w:t>
      </w:r>
    </w:p>
    <w:p w14:paraId="2C838BC3" w14:textId="5957BABA" w:rsidR="00433740" w:rsidRPr="005656A4" w:rsidRDefault="00766780" w:rsidP="00AE5A9C">
      <w:pPr>
        <w:pStyle w:val="ListParagraph"/>
        <w:numPr>
          <w:ilvl w:val="0"/>
          <w:numId w:val="7"/>
        </w:numPr>
        <w:rPr>
          <w:rFonts w:ascii="Arial" w:hAnsi="Arial" w:cs="Arial"/>
          <w:i/>
          <w:sz w:val="24"/>
          <w:szCs w:val="24"/>
        </w:rPr>
      </w:pPr>
      <w:r>
        <w:rPr>
          <w:rFonts w:ascii="Arial" w:hAnsi="Arial" w:cs="Arial"/>
          <w:i/>
          <w:sz w:val="24"/>
          <w:szCs w:val="24"/>
        </w:rPr>
        <w:t>Gas Safety Procedure</w:t>
      </w:r>
    </w:p>
    <w:p w14:paraId="4D958A7C" w14:textId="15A36018" w:rsidR="00433740" w:rsidRDefault="00433740" w:rsidP="00AE5A9C">
      <w:pPr>
        <w:pStyle w:val="ListParagraph"/>
        <w:numPr>
          <w:ilvl w:val="0"/>
          <w:numId w:val="7"/>
        </w:numPr>
        <w:rPr>
          <w:rFonts w:ascii="Arial" w:hAnsi="Arial" w:cs="Arial"/>
          <w:i/>
          <w:sz w:val="24"/>
          <w:szCs w:val="24"/>
        </w:rPr>
      </w:pPr>
      <w:r w:rsidRPr="005656A4">
        <w:rPr>
          <w:rFonts w:ascii="Arial" w:hAnsi="Arial" w:cs="Arial"/>
          <w:i/>
          <w:sz w:val="24"/>
          <w:szCs w:val="24"/>
        </w:rPr>
        <w:t>Legionella Procedure</w:t>
      </w:r>
    </w:p>
    <w:p w14:paraId="37AA2920" w14:textId="6FB7432F" w:rsidR="00766780" w:rsidRPr="005656A4" w:rsidRDefault="00766780" w:rsidP="00AE5A9C">
      <w:pPr>
        <w:pStyle w:val="ListParagraph"/>
        <w:numPr>
          <w:ilvl w:val="0"/>
          <w:numId w:val="7"/>
        </w:numPr>
        <w:rPr>
          <w:rFonts w:ascii="Arial" w:hAnsi="Arial" w:cs="Arial"/>
          <w:i/>
          <w:sz w:val="24"/>
          <w:szCs w:val="24"/>
        </w:rPr>
      </w:pPr>
      <w:r>
        <w:rPr>
          <w:rFonts w:ascii="Arial" w:hAnsi="Arial" w:cs="Arial"/>
          <w:i/>
          <w:sz w:val="24"/>
          <w:szCs w:val="24"/>
        </w:rPr>
        <w:t>Lift Maintenance</w:t>
      </w:r>
    </w:p>
    <w:p w14:paraId="7CEE9E4B" w14:textId="77777777" w:rsidR="00433740" w:rsidRPr="005656A4" w:rsidRDefault="00433740" w:rsidP="00AE5A9C">
      <w:pPr>
        <w:pStyle w:val="ListParagraph"/>
        <w:numPr>
          <w:ilvl w:val="0"/>
          <w:numId w:val="7"/>
        </w:numPr>
        <w:rPr>
          <w:rFonts w:ascii="Arial" w:hAnsi="Arial" w:cs="Arial"/>
          <w:i/>
          <w:sz w:val="24"/>
          <w:szCs w:val="24"/>
        </w:rPr>
      </w:pPr>
      <w:r w:rsidRPr="005656A4">
        <w:rPr>
          <w:rFonts w:ascii="Arial" w:hAnsi="Arial" w:cs="Arial"/>
          <w:i/>
          <w:sz w:val="24"/>
          <w:szCs w:val="24"/>
        </w:rPr>
        <w:t>The Housing Health &amp; Safety Rating System (HHSRS)</w:t>
      </w:r>
    </w:p>
    <w:p w14:paraId="4600832A" w14:textId="2404B436" w:rsidR="00D26FD9" w:rsidRPr="001C4DF3" w:rsidRDefault="0026428C" w:rsidP="0026428C">
      <w:pPr>
        <w:spacing w:after="0"/>
        <w:rPr>
          <w:rFonts w:ascii="Arial" w:hAnsi="Arial" w:cs="Arial"/>
          <w:sz w:val="24"/>
          <w:szCs w:val="24"/>
        </w:rPr>
      </w:pPr>
      <w:r w:rsidRPr="0026428C">
        <w:rPr>
          <w:rFonts w:ascii="Arial" w:hAnsi="Arial" w:cs="Arial"/>
          <w:sz w:val="24"/>
          <w:szCs w:val="24"/>
        </w:rPr>
        <w:t>15.3</w:t>
      </w:r>
      <w:r w:rsidRPr="0026428C">
        <w:rPr>
          <w:rFonts w:ascii="Arial" w:hAnsi="Arial" w:cs="Arial"/>
          <w:sz w:val="24"/>
          <w:szCs w:val="24"/>
        </w:rPr>
        <w:tab/>
      </w:r>
      <w:r w:rsidRPr="001C4DF3">
        <w:rPr>
          <w:rFonts w:ascii="Arial" w:hAnsi="Arial" w:cs="Arial"/>
          <w:sz w:val="24"/>
          <w:szCs w:val="24"/>
        </w:rPr>
        <w:t xml:space="preserve">It is vitally important that </w:t>
      </w:r>
      <w:r w:rsidR="00D26FD9" w:rsidRPr="001C4DF3">
        <w:rPr>
          <w:rFonts w:ascii="Arial" w:hAnsi="Arial" w:cs="Arial"/>
          <w:sz w:val="24"/>
          <w:szCs w:val="24"/>
        </w:rPr>
        <w:t>tenants/leaseholders allow our employees or</w:t>
      </w:r>
    </w:p>
    <w:p w14:paraId="63823349" w14:textId="611491A5" w:rsidR="00D26FD9" w:rsidRPr="001C4DF3" w:rsidRDefault="00D26FD9" w:rsidP="0026428C">
      <w:pPr>
        <w:spacing w:after="0"/>
        <w:rPr>
          <w:rFonts w:ascii="Arial" w:hAnsi="Arial" w:cs="Arial"/>
          <w:sz w:val="24"/>
          <w:szCs w:val="24"/>
        </w:rPr>
      </w:pPr>
      <w:r w:rsidRPr="001C4DF3">
        <w:rPr>
          <w:rFonts w:ascii="Arial" w:hAnsi="Arial" w:cs="Arial"/>
          <w:sz w:val="24"/>
          <w:szCs w:val="24"/>
        </w:rPr>
        <w:tab/>
        <w:t xml:space="preserve">contractors acting on our behalf </w:t>
      </w:r>
      <w:r w:rsidR="00BE4E54" w:rsidRPr="001C4DF3">
        <w:rPr>
          <w:rFonts w:ascii="Arial" w:hAnsi="Arial" w:cs="Arial"/>
          <w:sz w:val="24"/>
          <w:szCs w:val="24"/>
        </w:rPr>
        <w:t>access to your home to carry out repairs and</w:t>
      </w:r>
    </w:p>
    <w:p w14:paraId="61DA1E96" w14:textId="458873A2" w:rsidR="00BE4E54" w:rsidRPr="001C4DF3" w:rsidRDefault="00BE4E54" w:rsidP="0026428C">
      <w:pPr>
        <w:spacing w:after="0"/>
        <w:rPr>
          <w:rFonts w:ascii="Arial" w:hAnsi="Arial" w:cs="Arial"/>
          <w:sz w:val="24"/>
          <w:szCs w:val="24"/>
        </w:rPr>
      </w:pPr>
      <w:r w:rsidRPr="001C4DF3">
        <w:rPr>
          <w:rFonts w:ascii="Arial" w:hAnsi="Arial" w:cs="Arial"/>
          <w:sz w:val="24"/>
          <w:szCs w:val="24"/>
        </w:rPr>
        <w:tab/>
        <w:t xml:space="preserve">inspections at reasonable times and subject to reasonable notice. (we will </w:t>
      </w:r>
    </w:p>
    <w:p w14:paraId="1EC8DE1A" w14:textId="3632F2EA" w:rsidR="00BE4E54" w:rsidRPr="001C4DF3" w:rsidRDefault="00BE4E54" w:rsidP="0026428C">
      <w:pPr>
        <w:spacing w:after="0"/>
        <w:rPr>
          <w:rFonts w:ascii="Arial" w:hAnsi="Arial" w:cs="Arial"/>
          <w:sz w:val="24"/>
          <w:szCs w:val="24"/>
        </w:rPr>
      </w:pPr>
      <w:r w:rsidRPr="001C4DF3">
        <w:rPr>
          <w:rFonts w:ascii="Arial" w:hAnsi="Arial" w:cs="Arial"/>
          <w:sz w:val="24"/>
          <w:szCs w:val="24"/>
        </w:rPr>
        <w:tab/>
        <w:t xml:space="preserve">normally give 48 hours’ notice but more immediate access may be required in </w:t>
      </w:r>
    </w:p>
    <w:p w14:paraId="0A78B350" w14:textId="554C3079" w:rsidR="00BE4E54" w:rsidRDefault="00BE4E54" w:rsidP="0026428C">
      <w:pPr>
        <w:spacing w:after="0"/>
        <w:rPr>
          <w:rFonts w:ascii="Arial" w:hAnsi="Arial" w:cs="Arial"/>
          <w:sz w:val="24"/>
          <w:szCs w:val="24"/>
        </w:rPr>
      </w:pPr>
      <w:r w:rsidRPr="001C4DF3">
        <w:rPr>
          <w:rFonts w:ascii="Arial" w:hAnsi="Arial" w:cs="Arial"/>
          <w:sz w:val="24"/>
          <w:szCs w:val="24"/>
        </w:rPr>
        <w:tab/>
        <w:t>an emergency)</w:t>
      </w:r>
      <w:r>
        <w:rPr>
          <w:rFonts w:ascii="Arial" w:hAnsi="Arial" w:cs="Arial"/>
          <w:sz w:val="24"/>
          <w:szCs w:val="24"/>
        </w:rPr>
        <w:t xml:space="preserve"> </w:t>
      </w:r>
    </w:p>
    <w:p w14:paraId="50C1DD17" w14:textId="1394CB22" w:rsidR="00BE4E54" w:rsidRDefault="00BE4E54" w:rsidP="0026428C">
      <w:pPr>
        <w:spacing w:after="0"/>
        <w:rPr>
          <w:rFonts w:ascii="Arial" w:hAnsi="Arial" w:cs="Arial"/>
          <w:sz w:val="24"/>
          <w:szCs w:val="24"/>
        </w:rPr>
      </w:pPr>
    </w:p>
    <w:p w14:paraId="4E418894" w14:textId="43217C91" w:rsidR="00BA59BE" w:rsidRDefault="00BA59BE" w:rsidP="0026428C">
      <w:pPr>
        <w:spacing w:after="0"/>
        <w:rPr>
          <w:rFonts w:ascii="Arial" w:hAnsi="Arial" w:cs="Arial"/>
          <w:sz w:val="24"/>
          <w:szCs w:val="24"/>
        </w:rPr>
      </w:pPr>
    </w:p>
    <w:p w14:paraId="76B4A89B" w14:textId="0BB52BA9" w:rsidR="00BA59BE" w:rsidRDefault="00BA59BE" w:rsidP="0026428C">
      <w:pPr>
        <w:spacing w:after="0"/>
        <w:rPr>
          <w:rFonts w:ascii="Arial" w:hAnsi="Arial" w:cs="Arial"/>
          <w:sz w:val="24"/>
          <w:szCs w:val="24"/>
        </w:rPr>
      </w:pPr>
    </w:p>
    <w:p w14:paraId="4058B4DB" w14:textId="261F13D2" w:rsidR="00BA59BE" w:rsidRDefault="00BA59BE" w:rsidP="0026428C">
      <w:pPr>
        <w:spacing w:after="0"/>
        <w:rPr>
          <w:rFonts w:ascii="Arial" w:hAnsi="Arial" w:cs="Arial"/>
          <w:sz w:val="24"/>
          <w:szCs w:val="24"/>
        </w:rPr>
      </w:pPr>
    </w:p>
    <w:p w14:paraId="11482619" w14:textId="17EA5983" w:rsidR="00BA59BE" w:rsidRDefault="00BA59BE" w:rsidP="0026428C">
      <w:pPr>
        <w:spacing w:after="0"/>
        <w:rPr>
          <w:rFonts w:ascii="Arial" w:hAnsi="Arial" w:cs="Arial"/>
          <w:sz w:val="24"/>
          <w:szCs w:val="24"/>
        </w:rPr>
      </w:pPr>
    </w:p>
    <w:p w14:paraId="1478B48F" w14:textId="75B38DBD" w:rsidR="00BA59BE" w:rsidRDefault="00BA59BE" w:rsidP="0026428C">
      <w:pPr>
        <w:spacing w:after="0"/>
        <w:rPr>
          <w:rFonts w:ascii="Arial" w:hAnsi="Arial" w:cs="Arial"/>
          <w:sz w:val="24"/>
          <w:szCs w:val="24"/>
        </w:rPr>
      </w:pPr>
    </w:p>
    <w:p w14:paraId="0200EDF8" w14:textId="1E8FDFC4" w:rsidR="00401217" w:rsidRPr="002F5340" w:rsidRDefault="00B824EA" w:rsidP="002F5340">
      <w:pPr>
        <w:rPr>
          <w:rFonts w:ascii="Arial" w:hAnsi="Arial" w:cs="Arial"/>
          <w:sz w:val="24"/>
          <w:szCs w:val="24"/>
        </w:rPr>
      </w:pPr>
      <w:r>
        <w:rPr>
          <w:rFonts w:ascii="Arial" w:hAnsi="Arial" w:cs="Arial"/>
          <w:b/>
          <w:sz w:val="24"/>
          <w:szCs w:val="24"/>
        </w:rPr>
        <w:lastRenderedPageBreak/>
        <w:t>1</w:t>
      </w:r>
      <w:r w:rsidR="00D85B3D">
        <w:rPr>
          <w:rFonts w:ascii="Arial" w:hAnsi="Arial" w:cs="Arial"/>
          <w:b/>
          <w:sz w:val="24"/>
          <w:szCs w:val="24"/>
        </w:rPr>
        <w:t>6</w:t>
      </w:r>
      <w:r w:rsidR="002F5340">
        <w:rPr>
          <w:rFonts w:ascii="Arial" w:hAnsi="Arial" w:cs="Arial"/>
          <w:b/>
          <w:sz w:val="24"/>
          <w:szCs w:val="24"/>
        </w:rPr>
        <w:t>.</w:t>
      </w:r>
      <w:r w:rsidR="002F5340">
        <w:rPr>
          <w:rFonts w:ascii="Arial" w:hAnsi="Arial" w:cs="Arial"/>
          <w:b/>
          <w:sz w:val="24"/>
          <w:szCs w:val="24"/>
        </w:rPr>
        <w:tab/>
      </w:r>
      <w:r w:rsidR="00401217" w:rsidRPr="002F5340">
        <w:rPr>
          <w:rFonts w:ascii="Arial" w:hAnsi="Arial" w:cs="Arial"/>
          <w:b/>
          <w:sz w:val="24"/>
          <w:szCs w:val="24"/>
        </w:rPr>
        <w:t xml:space="preserve">Customer Concerns, Complaints </w:t>
      </w:r>
      <w:r w:rsidR="00AE66E0" w:rsidRPr="002F5340">
        <w:rPr>
          <w:rFonts w:ascii="Arial" w:hAnsi="Arial" w:cs="Arial"/>
          <w:b/>
          <w:sz w:val="24"/>
          <w:szCs w:val="24"/>
        </w:rPr>
        <w:t xml:space="preserve">and Compliments </w:t>
      </w:r>
    </w:p>
    <w:p w14:paraId="78B5E39C" w14:textId="1831F3A6" w:rsidR="00B824EA" w:rsidRPr="00D85B3D" w:rsidRDefault="00BC782A" w:rsidP="00AE5A9C">
      <w:pPr>
        <w:pStyle w:val="ListParagraph"/>
        <w:numPr>
          <w:ilvl w:val="1"/>
          <w:numId w:val="14"/>
        </w:numPr>
        <w:rPr>
          <w:rFonts w:ascii="Arial" w:hAnsi="Arial" w:cs="Arial"/>
          <w:sz w:val="24"/>
          <w:szCs w:val="24"/>
        </w:rPr>
      </w:pPr>
      <w:r w:rsidRPr="00D85B3D">
        <w:rPr>
          <w:rFonts w:ascii="Arial" w:hAnsi="Arial" w:cs="Arial"/>
          <w:sz w:val="24"/>
          <w:szCs w:val="24"/>
        </w:rPr>
        <w:t xml:space="preserve">If </w:t>
      </w:r>
      <w:r w:rsidR="00293E2B" w:rsidRPr="00D85B3D">
        <w:rPr>
          <w:rFonts w:ascii="Arial" w:hAnsi="Arial" w:cs="Arial"/>
          <w:sz w:val="24"/>
          <w:szCs w:val="24"/>
        </w:rPr>
        <w:t>customers</w:t>
      </w:r>
      <w:r w:rsidRPr="00D85B3D">
        <w:rPr>
          <w:rFonts w:ascii="Arial" w:hAnsi="Arial" w:cs="Arial"/>
          <w:sz w:val="24"/>
          <w:szCs w:val="24"/>
        </w:rPr>
        <w:t xml:space="preserve"> </w:t>
      </w:r>
      <w:r w:rsidR="00293E2B" w:rsidRPr="00D85B3D">
        <w:rPr>
          <w:rFonts w:ascii="Arial" w:hAnsi="Arial" w:cs="Arial"/>
          <w:sz w:val="24"/>
          <w:szCs w:val="24"/>
        </w:rPr>
        <w:t>are</w:t>
      </w:r>
      <w:r w:rsidRPr="00D85B3D">
        <w:rPr>
          <w:rFonts w:ascii="Arial" w:hAnsi="Arial" w:cs="Arial"/>
          <w:sz w:val="24"/>
          <w:szCs w:val="24"/>
        </w:rPr>
        <w:t xml:space="preserve"> unhappy with any aspect of our repair </w:t>
      </w:r>
      <w:r w:rsidR="005A45A9" w:rsidRPr="00D85B3D">
        <w:rPr>
          <w:rFonts w:ascii="Arial" w:hAnsi="Arial" w:cs="Arial"/>
          <w:sz w:val="24"/>
          <w:szCs w:val="24"/>
        </w:rPr>
        <w:t>service,</w:t>
      </w:r>
      <w:r w:rsidR="00B824EA" w:rsidRPr="00D85B3D">
        <w:rPr>
          <w:rFonts w:ascii="Arial" w:hAnsi="Arial" w:cs="Arial"/>
          <w:sz w:val="24"/>
          <w:szCs w:val="24"/>
        </w:rPr>
        <w:t xml:space="preserve"> </w:t>
      </w:r>
      <w:r w:rsidR="00BA59BE">
        <w:rPr>
          <w:rFonts w:ascii="Arial" w:hAnsi="Arial" w:cs="Arial"/>
          <w:sz w:val="24"/>
          <w:szCs w:val="24"/>
        </w:rPr>
        <w:t xml:space="preserve">we encourage </w:t>
      </w:r>
    </w:p>
    <w:p w14:paraId="74E9D16E" w14:textId="1AE22DDE" w:rsidR="00BC782A" w:rsidRPr="00B824EA" w:rsidRDefault="00806B11" w:rsidP="00B824EA">
      <w:pPr>
        <w:pStyle w:val="ListParagraph"/>
        <w:ind w:firstLine="15"/>
        <w:rPr>
          <w:rFonts w:ascii="Arial" w:hAnsi="Arial" w:cs="Arial"/>
          <w:sz w:val="24"/>
          <w:szCs w:val="24"/>
        </w:rPr>
      </w:pPr>
      <w:r>
        <w:rPr>
          <w:rFonts w:ascii="Arial" w:hAnsi="Arial" w:cs="Arial"/>
          <w:sz w:val="24"/>
          <w:szCs w:val="24"/>
        </w:rPr>
        <w:t xml:space="preserve">them to </w:t>
      </w:r>
      <w:r w:rsidR="00BC782A" w:rsidRPr="00B824EA">
        <w:rPr>
          <w:rFonts w:ascii="Arial" w:hAnsi="Arial" w:cs="Arial"/>
          <w:sz w:val="24"/>
          <w:szCs w:val="24"/>
        </w:rPr>
        <w:t xml:space="preserve">pursue a complaint in accordance with our </w:t>
      </w:r>
      <w:r w:rsidR="00BC782A" w:rsidRPr="00B824EA">
        <w:rPr>
          <w:rFonts w:ascii="Arial" w:hAnsi="Arial" w:cs="Arial"/>
          <w:i/>
          <w:sz w:val="24"/>
          <w:szCs w:val="24"/>
        </w:rPr>
        <w:t>Compliments, Complaints and Concerns Policy</w:t>
      </w:r>
      <w:r w:rsidR="00BC782A" w:rsidRPr="00B824EA">
        <w:rPr>
          <w:rFonts w:ascii="Arial" w:hAnsi="Arial" w:cs="Arial"/>
          <w:sz w:val="24"/>
          <w:szCs w:val="24"/>
        </w:rPr>
        <w:t>.</w:t>
      </w:r>
    </w:p>
    <w:p w14:paraId="4914602C" w14:textId="77777777" w:rsidR="00014308" w:rsidRDefault="00014308" w:rsidP="00AE66E0">
      <w:pPr>
        <w:pStyle w:val="ListParagraph"/>
        <w:rPr>
          <w:rFonts w:ascii="Arial" w:hAnsi="Arial" w:cs="Arial"/>
          <w:sz w:val="24"/>
          <w:szCs w:val="24"/>
        </w:rPr>
      </w:pPr>
      <w:r>
        <w:rPr>
          <w:rFonts w:ascii="Arial" w:hAnsi="Arial" w:cs="Arial"/>
          <w:sz w:val="24"/>
          <w:szCs w:val="24"/>
        </w:rPr>
        <w:t>.</w:t>
      </w:r>
      <w:r w:rsidR="00AE66E0" w:rsidRPr="00AE66E0">
        <w:rPr>
          <w:rFonts w:ascii="Arial" w:hAnsi="Arial" w:cs="Arial"/>
          <w:sz w:val="24"/>
          <w:szCs w:val="24"/>
        </w:rPr>
        <w:tab/>
      </w:r>
    </w:p>
    <w:p w14:paraId="2DBA5186" w14:textId="48FAFB6A" w:rsidR="00014308" w:rsidRPr="00D85B3D" w:rsidRDefault="00014308" w:rsidP="00AE5A9C">
      <w:pPr>
        <w:pStyle w:val="ListParagraph"/>
        <w:numPr>
          <w:ilvl w:val="1"/>
          <w:numId w:val="14"/>
        </w:numPr>
        <w:rPr>
          <w:rFonts w:ascii="Arial" w:hAnsi="Arial" w:cs="Arial"/>
          <w:sz w:val="24"/>
          <w:szCs w:val="24"/>
        </w:rPr>
      </w:pPr>
      <w:r w:rsidRPr="00D85B3D">
        <w:rPr>
          <w:rFonts w:ascii="Arial" w:hAnsi="Arial" w:cs="Arial"/>
          <w:sz w:val="24"/>
          <w:szCs w:val="24"/>
        </w:rPr>
        <w:t xml:space="preserve">Complaints are viewed as an opportunity to learn how to improve the services </w:t>
      </w:r>
    </w:p>
    <w:p w14:paraId="5FD65DD7" w14:textId="4654F331" w:rsidR="00014308" w:rsidRDefault="00014308" w:rsidP="00014308">
      <w:pPr>
        <w:pStyle w:val="ListParagraph"/>
        <w:rPr>
          <w:rFonts w:ascii="Arial" w:hAnsi="Arial" w:cs="Arial"/>
          <w:sz w:val="24"/>
          <w:szCs w:val="24"/>
        </w:rPr>
      </w:pPr>
      <w:r>
        <w:rPr>
          <w:rFonts w:ascii="Arial" w:hAnsi="Arial" w:cs="Arial"/>
          <w:sz w:val="24"/>
          <w:szCs w:val="24"/>
        </w:rPr>
        <w:t>provided.</w:t>
      </w:r>
      <w:r w:rsidRPr="00AE66E0">
        <w:rPr>
          <w:rFonts w:ascii="Arial" w:hAnsi="Arial" w:cs="Arial"/>
          <w:sz w:val="24"/>
          <w:szCs w:val="24"/>
        </w:rPr>
        <w:tab/>
      </w:r>
    </w:p>
    <w:p w14:paraId="440278A4" w14:textId="2DDAFD40" w:rsidR="002B7F24" w:rsidRDefault="002B7F24" w:rsidP="00014308">
      <w:pPr>
        <w:pStyle w:val="ListParagraph"/>
        <w:rPr>
          <w:rFonts w:ascii="Arial" w:hAnsi="Arial" w:cs="Arial"/>
          <w:sz w:val="24"/>
          <w:szCs w:val="24"/>
        </w:rPr>
      </w:pPr>
    </w:p>
    <w:p w14:paraId="453259A4" w14:textId="77777777" w:rsidR="002B7F24" w:rsidRDefault="002B7F24" w:rsidP="00014308">
      <w:pPr>
        <w:pStyle w:val="ListParagraph"/>
        <w:rPr>
          <w:rFonts w:ascii="Arial" w:hAnsi="Arial" w:cs="Arial"/>
          <w:sz w:val="24"/>
          <w:szCs w:val="24"/>
        </w:rPr>
      </w:pPr>
    </w:p>
    <w:p w14:paraId="12756BEA" w14:textId="77777777" w:rsidR="00AE66E0" w:rsidRDefault="00AE66E0" w:rsidP="00AE5A9C">
      <w:pPr>
        <w:pStyle w:val="ListParagraph"/>
        <w:numPr>
          <w:ilvl w:val="1"/>
          <w:numId w:val="14"/>
        </w:numPr>
        <w:rPr>
          <w:rFonts w:ascii="Arial" w:hAnsi="Arial" w:cs="Arial"/>
          <w:sz w:val="24"/>
          <w:szCs w:val="24"/>
        </w:rPr>
      </w:pPr>
      <w:r>
        <w:rPr>
          <w:rFonts w:ascii="Arial" w:hAnsi="Arial" w:cs="Arial"/>
          <w:sz w:val="24"/>
          <w:szCs w:val="24"/>
        </w:rPr>
        <w:t xml:space="preserve">When dealing with any repair complaint or claim we will aim to put the issue </w:t>
      </w:r>
    </w:p>
    <w:p w14:paraId="3DB9A37C" w14:textId="77777777" w:rsidR="00AE66E0" w:rsidRDefault="00AE66E0" w:rsidP="00AE66E0">
      <w:pPr>
        <w:pStyle w:val="ListParagraph"/>
        <w:ind w:left="360" w:firstLine="360"/>
        <w:rPr>
          <w:rFonts w:ascii="Arial" w:hAnsi="Arial" w:cs="Arial"/>
          <w:sz w:val="24"/>
          <w:szCs w:val="24"/>
        </w:rPr>
      </w:pPr>
      <w:r>
        <w:rPr>
          <w:rFonts w:ascii="Arial" w:hAnsi="Arial" w:cs="Arial"/>
          <w:sz w:val="24"/>
          <w:szCs w:val="24"/>
        </w:rPr>
        <w:t>right at the first opportunity and we will follow:</w:t>
      </w:r>
    </w:p>
    <w:p w14:paraId="15C19DB9" w14:textId="77777777" w:rsidR="00AE66E0" w:rsidRPr="003B7724" w:rsidRDefault="00AE66E0" w:rsidP="00AE5A9C">
      <w:pPr>
        <w:pStyle w:val="ListParagraph"/>
        <w:numPr>
          <w:ilvl w:val="0"/>
          <w:numId w:val="6"/>
        </w:numPr>
        <w:rPr>
          <w:rFonts w:ascii="Arial" w:hAnsi="Arial" w:cs="Arial"/>
          <w:i/>
          <w:sz w:val="24"/>
          <w:szCs w:val="24"/>
        </w:rPr>
      </w:pPr>
      <w:r w:rsidRPr="003B7724">
        <w:rPr>
          <w:rFonts w:ascii="Arial" w:hAnsi="Arial" w:cs="Arial"/>
          <w:i/>
          <w:sz w:val="24"/>
          <w:szCs w:val="24"/>
        </w:rPr>
        <w:t>Compliments, Complaints and Concerns Policy</w:t>
      </w:r>
    </w:p>
    <w:p w14:paraId="3FCC753C" w14:textId="77777777" w:rsidR="00AE66E0" w:rsidRPr="003B7724" w:rsidRDefault="00AE66E0" w:rsidP="00AE5A9C">
      <w:pPr>
        <w:pStyle w:val="ListParagraph"/>
        <w:numPr>
          <w:ilvl w:val="0"/>
          <w:numId w:val="6"/>
        </w:numPr>
        <w:spacing w:after="0"/>
        <w:rPr>
          <w:rFonts w:ascii="Arial" w:hAnsi="Arial" w:cs="Arial"/>
          <w:i/>
          <w:sz w:val="24"/>
          <w:szCs w:val="24"/>
        </w:rPr>
      </w:pPr>
      <w:r w:rsidRPr="003B7724">
        <w:rPr>
          <w:rFonts w:ascii="Arial" w:hAnsi="Arial" w:cs="Arial"/>
          <w:i/>
          <w:sz w:val="24"/>
          <w:szCs w:val="24"/>
        </w:rPr>
        <w:t>Compensation Policy</w:t>
      </w:r>
    </w:p>
    <w:p w14:paraId="0329AAF0" w14:textId="77777777" w:rsidR="008E49F6" w:rsidRDefault="008E49F6" w:rsidP="008E49F6">
      <w:pPr>
        <w:spacing w:after="0"/>
        <w:rPr>
          <w:rFonts w:ascii="Arial" w:hAnsi="Arial" w:cs="Arial"/>
          <w:b/>
          <w:sz w:val="24"/>
          <w:szCs w:val="24"/>
        </w:rPr>
      </w:pPr>
    </w:p>
    <w:p w14:paraId="18D88AE3" w14:textId="77777777" w:rsidR="002B7F24" w:rsidRDefault="002B7F24" w:rsidP="008E49F6">
      <w:pPr>
        <w:spacing w:after="0"/>
        <w:rPr>
          <w:rFonts w:ascii="Arial" w:hAnsi="Arial" w:cs="Arial"/>
          <w:b/>
          <w:sz w:val="24"/>
          <w:szCs w:val="24"/>
        </w:rPr>
      </w:pPr>
    </w:p>
    <w:p w14:paraId="4734BF5B" w14:textId="438A58E1" w:rsidR="00401217" w:rsidRPr="00B824EA" w:rsidRDefault="00B824EA" w:rsidP="00B824EA">
      <w:pPr>
        <w:rPr>
          <w:rFonts w:ascii="Arial" w:hAnsi="Arial" w:cs="Arial"/>
          <w:b/>
          <w:sz w:val="24"/>
          <w:szCs w:val="24"/>
        </w:rPr>
      </w:pPr>
      <w:r>
        <w:rPr>
          <w:rFonts w:ascii="Arial" w:hAnsi="Arial" w:cs="Arial"/>
          <w:b/>
          <w:sz w:val="24"/>
          <w:szCs w:val="24"/>
        </w:rPr>
        <w:t>1</w:t>
      </w:r>
      <w:r w:rsidR="00D85B3D">
        <w:rPr>
          <w:rFonts w:ascii="Arial" w:hAnsi="Arial" w:cs="Arial"/>
          <w:b/>
          <w:sz w:val="24"/>
          <w:szCs w:val="24"/>
        </w:rPr>
        <w:t>7</w:t>
      </w:r>
      <w:r>
        <w:rPr>
          <w:rFonts w:ascii="Arial" w:hAnsi="Arial" w:cs="Arial"/>
          <w:b/>
          <w:sz w:val="24"/>
          <w:szCs w:val="24"/>
        </w:rPr>
        <w:t>.</w:t>
      </w:r>
      <w:r>
        <w:rPr>
          <w:rFonts w:ascii="Arial" w:hAnsi="Arial" w:cs="Arial"/>
          <w:b/>
          <w:sz w:val="24"/>
          <w:szCs w:val="24"/>
        </w:rPr>
        <w:tab/>
      </w:r>
      <w:r w:rsidR="009F30DC" w:rsidRPr="00B824EA">
        <w:rPr>
          <w:rFonts w:ascii="Arial" w:hAnsi="Arial" w:cs="Arial"/>
          <w:b/>
          <w:sz w:val="24"/>
          <w:szCs w:val="24"/>
        </w:rPr>
        <w:t xml:space="preserve">Performance Monitoring </w:t>
      </w:r>
    </w:p>
    <w:p w14:paraId="4D9DF195" w14:textId="4549F302" w:rsidR="00340BAE" w:rsidRPr="00340BAE" w:rsidRDefault="00B824EA" w:rsidP="00340BAE">
      <w:pPr>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7</w:t>
      </w:r>
      <w:r w:rsidR="00340BAE">
        <w:rPr>
          <w:rFonts w:ascii="Arial" w:hAnsi="Arial" w:cs="Arial"/>
          <w:sz w:val="24"/>
          <w:szCs w:val="24"/>
        </w:rPr>
        <w:t>.1</w:t>
      </w:r>
      <w:r w:rsidR="00340BAE">
        <w:rPr>
          <w:rFonts w:ascii="Arial" w:hAnsi="Arial" w:cs="Arial"/>
          <w:sz w:val="24"/>
          <w:szCs w:val="24"/>
        </w:rPr>
        <w:tab/>
        <w:t xml:space="preserve">We continuously monitor our repairs service </w:t>
      </w:r>
      <w:r w:rsidR="00DC2A97">
        <w:rPr>
          <w:rFonts w:ascii="Arial" w:hAnsi="Arial" w:cs="Arial"/>
          <w:sz w:val="24"/>
          <w:szCs w:val="24"/>
        </w:rPr>
        <w:t xml:space="preserve">through tenant satisfaction surveys, </w:t>
      </w:r>
      <w:r w:rsidR="00DC2A97" w:rsidRPr="00370B22">
        <w:rPr>
          <w:rFonts w:ascii="Arial" w:hAnsi="Arial" w:cs="Arial"/>
          <w:i/>
          <w:iCs/>
          <w:sz w:val="24"/>
          <w:szCs w:val="24"/>
        </w:rPr>
        <w:t>repair post inspection audits</w:t>
      </w:r>
      <w:r w:rsidR="00DC2A97">
        <w:rPr>
          <w:rFonts w:ascii="Arial" w:hAnsi="Arial" w:cs="Arial"/>
          <w:sz w:val="24"/>
          <w:szCs w:val="24"/>
        </w:rPr>
        <w:t xml:space="preserve"> and key performance indicators shown below:</w:t>
      </w:r>
      <w:r w:rsidR="00340BAE">
        <w:rPr>
          <w:rFonts w:ascii="Arial" w:hAnsi="Arial" w:cs="Arial"/>
          <w:sz w:val="24"/>
          <w:szCs w:val="24"/>
        </w:rPr>
        <w:tab/>
      </w:r>
    </w:p>
    <w:p w14:paraId="3F49ADB5" w14:textId="77777777" w:rsidR="00A33AFA" w:rsidRDefault="00746191" w:rsidP="00AE5A9C">
      <w:pPr>
        <w:pStyle w:val="ListParagraph"/>
        <w:numPr>
          <w:ilvl w:val="0"/>
          <w:numId w:val="8"/>
        </w:numPr>
        <w:rPr>
          <w:rFonts w:ascii="Arial" w:hAnsi="Arial" w:cs="Arial"/>
          <w:sz w:val="24"/>
          <w:szCs w:val="24"/>
        </w:rPr>
      </w:pPr>
      <w:r>
        <w:rPr>
          <w:rFonts w:ascii="Arial" w:hAnsi="Arial" w:cs="Arial"/>
          <w:sz w:val="24"/>
          <w:szCs w:val="24"/>
        </w:rPr>
        <w:t>Appointments made and kept.</w:t>
      </w:r>
    </w:p>
    <w:p w14:paraId="0899C4A9" w14:textId="77777777" w:rsidR="00746191" w:rsidRDefault="00746191" w:rsidP="00AE5A9C">
      <w:pPr>
        <w:pStyle w:val="ListParagraph"/>
        <w:numPr>
          <w:ilvl w:val="0"/>
          <w:numId w:val="8"/>
        </w:numPr>
        <w:rPr>
          <w:rFonts w:ascii="Arial" w:hAnsi="Arial" w:cs="Arial"/>
          <w:sz w:val="24"/>
          <w:szCs w:val="24"/>
        </w:rPr>
      </w:pPr>
      <w:r>
        <w:rPr>
          <w:rFonts w:ascii="Arial" w:hAnsi="Arial" w:cs="Arial"/>
          <w:sz w:val="24"/>
          <w:szCs w:val="24"/>
        </w:rPr>
        <w:t>Right first time.</w:t>
      </w:r>
    </w:p>
    <w:p w14:paraId="0E1A3AF3" w14:textId="1B3F4629" w:rsidR="00746191" w:rsidRDefault="00746191" w:rsidP="00AE5A9C">
      <w:pPr>
        <w:pStyle w:val="ListParagraph"/>
        <w:numPr>
          <w:ilvl w:val="0"/>
          <w:numId w:val="8"/>
        </w:numPr>
        <w:rPr>
          <w:rFonts w:ascii="Arial" w:hAnsi="Arial" w:cs="Arial"/>
          <w:sz w:val="24"/>
          <w:szCs w:val="24"/>
        </w:rPr>
      </w:pPr>
      <w:r>
        <w:rPr>
          <w:rFonts w:ascii="Arial" w:hAnsi="Arial" w:cs="Arial"/>
          <w:sz w:val="24"/>
          <w:szCs w:val="24"/>
        </w:rPr>
        <w:t>Number of jobs completed per day.</w:t>
      </w:r>
    </w:p>
    <w:p w14:paraId="657358BA" w14:textId="22D911AE" w:rsidR="001C4DF3" w:rsidRDefault="001C4DF3" w:rsidP="00AE5A9C">
      <w:pPr>
        <w:pStyle w:val="ListParagraph"/>
        <w:numPr>
          <w:ilvl w:val="0"/>
          <w:numId w:val="8"/>
        </w:numPr>
        <w:rPr>
          <w:rFonts w:ascii="Arial" w:hAnsi="Arial" w:cs="Arial"/>
          <w:sz w:val="24"/>
          <w:szCs w:val="24"/>
        </w:rPr>
      </w:pPr>
      <w:r>
        <w:rPr>
          <w:rFonts w:ascii="Arial" w:hAnsi="Arial" w:cs="Arial"/>
          <w:sz w:val="24"/>
          <w:szCs w:val="24"/>
        </w:rPr>
        <w:t>Average cost of responsive repairs.</w:t>
      </w:r>
    </w:p>
    <w:p w14:paraId="1F542E8E" w14:textId="77777777" w:rsidR="00746191" w:rsidRPr="00746191" w:rsidRDefault="00746191" w:rsidP="00AE5A9C">
      <w:pPr>
        <w:pStyle w:val="ListParagraph"/>
        <w:numPr>
          <w:ilvl w:val="0"/>
          <w:numId w:val="8"/>
        </w:numPr>
        <w:rPr>
          <w:rFonts w:ascii="Arial" w:hAnsi="Arial" w:cs="Arial"/>
          <w:sz w:val="24"/>
          <w:szCs w:val="24"/>
        </w:rPr>
      </w:pPr>
      <w:r>
        <w:rPr>
          <w:rFonts w:ascii="Arial" w:hAnsi="Arial" w:cs="Arial"/>
          <w:sz w:val="24"/>
          <w:szCs w:val="24"/>
        </w:rPr>
        <w:t>Repairs completed within timescale.</w:t>
      </w:r>
    </w:p>
    <w:p w14:paraId="7B8AD2DA" w14:textId="47B614D5" w:rsidR="00A2692B" w:rsidRDefault="00A2692B" w:rsidP="001C311D">
      <w:pPr>
        <w:ind w:left="720" w:hanging="720"/>
        <w:rPr>
          <w:rFonts w:ascii="Arial" w:hAnsi="Arial" w:cs="Arial"/>
          <w:sz w:val="24"/>
          <w:szCs w:val="24"/>
        </w:rPr>
      </w:pPr>
    </w:p>
    <w:p w14:paraId="6B6EEF33" w14:textId="1FAF6D8A" w:rsidR="00244E46" w:rsidRPr="00B824EA" w:rsidRDefault="00B824EA" w:rsidP="00B824EA">
      <w:pPr>
        <w:spacing w:after="0"/>
        <w:rPr>
          <w:rFonts w:ascii="Arial" w:hAnsi="Arial" w:cs="Arial"/>
          <w:b/>
          <w:sz w:val="24"/>
          <w:szCs w:val="24"/>
        </w:rPr>
      </w:pPr>
      <w:r>
        <w:rPr>
          <w:rFonts w:ascii="Arial" w:hAnsi="Arial" w:cs="Arial"/>
          <w:b/>
          <w:sz w:val="24"/>
          <w:szCs w:val="24"/>
        </w:rPr>
        <w:t>1</w:t>
      </w:r>
      <w:r w:rsidR="00D85B3D">
        <w:rPr>
          <w:rFonts w:ascii="Arial" w:hAnsi="Arial" w:cs="Arial"/>
          <w:b/>
          <w:sz w:val="24"/>
          <w:szCs w:val="24"/>
        </w:rPr>
        <w:t>8</w:t>
      </w:r>
      <w:r>
        <w:rPr>
          <w:rFonts w:ascii="Arial" w:hAnsi="Arial" w:cs="Arial"/>
          <w:b/>
          <w:sz w:val="24"/>
          <w:szCs w:val="24"/>
        </w:rPr>
        <w:t>.</w:t>
      </w:r>
      <w:r>
        <w:rPr>
          <w:rFonts w:ascii="Arial" w:hAnsi="Arial" w:cs="Arial"/>
          <w:b/>
          <w:sz w:val="24"/>
          <w:szCs w:val="24"/>
        </w:rPr>
        <w:tab/>
      </w:r>
      <w:r w:rsidR="00244E46" w:rsidRPr="00B824EA">
        <w:rPr>
          <w:rFonts w:ascii="Arial" w:hAnsi="Arial" w:cs="Arial"/>
          <w:b/>
          <w:sz w:val="24"/>
          <w:szCs w:val="24"/>
        </w:rPr>
        <w:t xml:space="preserve">Review of the Procedure </w:t>
      </w:r>
    </w:p>
    <w:p w14:paraId="19DB5C3C" w14:textId="77777777" w:rsidR="0067627E" w:rsidRDefault="0067627E" w:rsidP="0067627E">
      <w:pPr>
        <w:spacing w:after="0"/>
        <w:rPr>
          <w:rFonts w:ascii="Arial" w:hAnsi="Arial" w:cs="Arial"/>
          <w:sz w:val="24"/>
          <w:szCs w:val="24"/>
        </w:rPr>
      </w:pPr>
    </w:p>
    <w:p w14:paraId="0F6E2212" w14:textId="5CC68F46" w:rsidR="0067627E" w:rsidRPr="00D85B3D" w:rsidRDefault="0067627E" w:rsidP="00AE5A9C">
      <w:pPr>
        <w:pStyle w:val="ListParagraph"/>
        <w:numPr>
          <w:ilvl w:val="1"/>
          <w:numId w:val="15"/>
        </w:numPr>
        <w:spacing w:after="0"/>
        <w:rPr>
          <w:rFonts w:ascii="Arial" w:hAnsi="Arial" w:cs="Arial"/>
          <w:sz w:val="24"/>
          <w:szCs w:val="24"/>
        </w:rPr>
      </w:pPr>
      <w:r w:rsidRPr="00D85B3D">
        <w:rPr>
          <w:rFonts w:ascii="Arial" w:hAnsi="Arial" w:cs="Arial"/>
          <w:sz w:val="24"/>
          <w:szCs w:val="24"/>
        </w:rPr>
        <w:t xml:space="preserve">We will review this procedure when necessary or every </w:t>
      </w:r>
      <w:r w:rsidR="00F94513" w:rsidRPr="00D85B3D">
        <w:rPr>
          <w:rFonts w:ascii="Arial" w:hAnsi="Arial" w:cs="Arial"/>
          <w:sz w:val="24"/>
          <w:szCs w:val="24"/>
        </w:rPr>
        <w:t>two</w:t>
      </w:r>
      <w:r w:rsidRPr="00D85B3D">
        <w:rPr>
          <w:rFonts w:ascii="Arial" w:hAnsi="Arial" w:cs="Arial"/>
          <w:sz w:val="24"/>
          <w:szCs w:val="24"/>
        </w:rPr>
        <w:t xml:space="preserve"> years.</w:t>
      </w:r>
    </w:p>
    <w:p w14:paraId="0F1DCFD4" w14:textId="77777777" w:rsidR="0067627E" w:rsidRDefault="0067627E" w:rsidP="0067627E">
      <w:pPr>
        <w:spacing w:after="0"/>
        <w:rPr>
          <w:rFonts w:ascii="Arial" w:hAnsi="Arial" w:cs="Arial"/>
          <w:sz w:val="24"/>
          <w:szCs w:val="24"/>
        </w:rPr>
      </w:pPr>
    </w:p>
    <w:p w14:paraId="05BAAFD7" w14:textId="166326D4" w:rsidR="0067627E" w:rsidRPr="0067627E" w:rsidRDefault="00B824EA" w:rsidP="00A81EBD">
      <w:pPr>
        <w:spacing w:after="0"/>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8.2</w:t>
      </w:r>
      <w:r w:rsidR="0067627E">
        <w:rPr>
          <w:rFonts w:ascii="Arial" w:hAnsi="Arial" w:cs="Arial"/>
          <w:sz w:val="24"/>
          <w:szCs w:val="24"/>
        </w:rPr>
        <w:tab/>
      </w:r>
      <w:r w:rsidR="0067627E" w:rsidRPr="0067627E">
        <w:rPr>
          <w:rFonts w:ascii="Arial" w:hAnsi="Arial" w:cs="Arial"/>
          <w:sz w:val="24"/>
          <w:szCs w:val="24"/>
        </w:rPr>
        <w:t xml:space="preserve">Any review of the procedure will include consultation with tenants and will </w:t>
      </w:r>
      <w:r w:rsidR="005A45A9" w:rsidRPr="0067627E">
        <w:rPr>
          <w:rFonts w:ascii="Arial" w:hAnsi="Arial" w:cs="Arial"/>
          <w:sz w:val="24"/>
          <w:szCs w:val="24"/>
        </w:rPr>
        <w:t>consider</w:t>
      </w:r>
      <w:r w:rsidR="0067627E" w:rsidRPr="0067627E">
        <w:rPr>
          <w:rFonts w:ascii="Arial" w:hAnsi="Arial" w:cs="Arial"/>
          <w:sz w:val="24"/>
          <w:szCs w:val="24"/>
        </w:rPr>
        <w:t xml:space="preserve"> customer views and Equality Impact Assessments.</w:t>
      </w:r>
    </w:p>
    <w:p w14:paraId="65F88AF1" w14:textId="77777777" w:rsidR="0067627E" w:rsidRPr="0067627E" w:rsidRDefault="0067627E" w:rsidP="00A81EBD">
      <w:pPr>
        <w:pStyle w:val="ListParagraph"/>
        <w:spacing w:after="0"/>
        <w:rPr>
          <w:rFonts w:ascii="Arial" w:hAnsi="Arial" w:cs="Arial"/>
          <w:sz w:val="24"/>
          <w:szCs w:val="24"/>
        </w:rPr>
      </w:pPr>
    </w:p>
    <w:p w14:paraId="0AF73677" w14:textId="6FCD80F5" w:rsidR="0067627E" w:rsidRPr="00A81EBD" w:rsidRDefault="00B824EA" w:rsidP="00A81EBD">
      <w:pPr>
        <w:spacing w:after="0"/>
        <w:ind w:left="720" w:hanging="720"/>
        <w:rPr>
          <w:rFonts w:ascii="Arial" w:hAnsi="Arial" w:cs="Arial"/>
          <w:sz w:val="24"/>
          <w:szCs w:val="24"/>
        </w:rPr>
      </w:pPr>
      <w:r>
        <w:rPr>
          <w:rFonts w:ascii="Arial" w:hAnsi="Arial" w:cs="Arial"/>
          <w:sz w:val="24"/>
          <w:szCs w:val="24"/>
        </w:rPr>
        <w:t>1</w:t>
      </w:r>
      <w:r w:rsidR="00D85B3D">
        <w:rPr>
          <w:rFonts w:ascii="Arial" w:hAnsi="Arial" w:cs="Arial"/>
          <w:sz w:val="24"/>
          <w:szCs w:val="24"/>
        </w:rPr>
        <w:t>8</w:t>
      </w:r>
      <w:r w:rsidR="00A81EBD">
        <w:rPr>
          <w:rFonts w:ascii="Arial" w:hAnsi="Arial" w:cs="Arial"/>
          <w:sz w:val="24"/>
          <w:szCs w:val="24"/>
        </w:rPr>
        <w:t>.3</w:t>
      </w:r>
      <w:r w:rsidR="00A81EBD">
        <w:rPr>
          <w:rFonts w:ascii="Arial" w:hAnsi="Arial" w:cs="Arial"/>
          <w:sz w:val="24"/>
          <w:szCs w:val="24"/>
        </w:rPr>
        <w:tab/>
        <w:t xml:space="preserve">We will also ensure that regular reviews of the procedure take account of any changes in regulatory guidance and good practice.  </w:t>
      </w:r>
    </w:p>
    <w:p w14:paraId="67EACDF7" w14:textId="37A5B6CE" w:rsidR="00E963B3" w:rsidRDefault="00E963B3" w:rsidP="008E49F6">
      <w:pPr>
        <w:pStyle w:val="ListParagraph"/>
        <w:spacing w:after="0"/>
        <w:rPr>
          <w:rFonts w:ascii="Arial" w:hAnsi="Arial" w:cs="Arial"/>
          <w:b/>
          <w:sz w:val="24"/>
          <w:szCs w:val="24"/>
          <w:highlight w:val="yellow"/>
        </w:rPr>
      </w:pPr>
    </w:p>
    <w:p w14:paraId="6B62C896" w14:textId="77777777" w:rsidR="002B7F24" w:rsidRDefault="002B7F24" w:rsidP="008E49F6">
      <w:pPr>
        <w:pStyle w:val="ListParagraph"/>
        <w:spacing w:after="0"/>
        <w:rPr>
          <w:rFonts w:ascii="Arial" w:hAnsi="Arial" w:cs="Arial"/>
          <w:b/>
          <w:sz w:val="24"/>
          <w:szCs w:val="24"/>
          <w:highlight w:val="yellow"/>
        </w:rPr>
      </w:pPr>
    </w:p>
    <w:p w14:paraId="498DB082" w14:textId="596A8924" w:rsidR="00E963B3" w:rsidRPr="002B1D3A" w:rsidRDefault="002B1D3A" w:rsidP="002B1D3A">
      <w:pPr>
        <w:rPr>
          <w:rFonts w:ascii="Arial" w:hAnsi="Arial" w:cs="Arial"/>
          <w:b/>
          <w:sz w:val="24"/>
          <w:szCs w:val="24"/>
        </w:rPr>
      </w:pPr>
      <w:r w:rsidRPr="002B1D3A">
        <w:rPr>
          <w:rFonts w:ascii="Arial" w:hAnsi="Arial" w:cs="Arial"/>
          <w:b/>
          <w:sz w:val="24"/>
          <w:szCs w:val="24"/>
        </w:rPr>
        <w:t>1</w:t>
      </w:r>
      <w:r w:rsidR="00D85B3D">
        <w:rPr>
          <w:rFonts w:ascii="Arial" w:hAnsi="Arial" w:cs="Arial"/>
          <w:b/>
          <w:sz w:val="24"/>
          <w:szCs w:val="24"/>
        </w:rPr>
        <w:t>9</w:t>
      </w:r>
      <w:r w:rsidRPr="002B1D3A">
        <w:rPr>
          <w:rFonts w:ascii="Arial" w:hAnsi="Arial" w:cs="Arial"/>
          <w:b/>
          <w:sz w:val="24"/>
          <w:szCs w:val="24"/>
        </w:rPr>
        <w:t>.</w:t>
      </w:r>
      <w:r w:rsidRPr="002B1D3A">
        <w:rPr>
          <w:rFonts w:ascii="Arial" w:hAnsi="Arial" w:cs="Arial"/>
          <w:b/>
          <w:sz w:val="24"/>
          <w:szCs w:val="24"/>
        </w:rPr>
        <w:tab/>
        <w:t>Equality &amp; Diversity</w:t>
      </w:r>
    </w:p>
    <w:p w14:paraId="5BB94E48" w14:textId="398437E5" w:rsidR="002B1D3A" w:rsidRPr="002B1D3A" w:rsidRDefault="002B1D3A" w:rsidP="002B1D3A">
      <w:pPr>
        <w:autoSpaceDE w:val="0"/>
        <w:autoSpaceDN w:val="0"/>
        <w:adjustRightInd w:val="0"/>
        <w:spacing w:after="0"/>
        <w:ind w:left="720" w:hanging="720"/>
        <w:rPr>
          <w:rFonts w:ascii="Arial" w:hAnsi="Arial" w:cs="Arial"/>
          <w:sz w:val="24"/>
          <w:szCs w:val="24"/>
        </w:rPr>
      </w:pPr>
      <w:r w:rsidRPr="002B1D3A">
        <w:rPr>
          <w:rFonts w:ascii="Arial" w:hAnsi="Arial" w:cs="Arial"/>
          <w:sz w:val="24"/>
          <w:szCs w:val="24"/>
        </w:rPr>
        <w:t>1</w:t>
      </w:r>
      <w:r w:rsidR="00D85B3D">
        <w:rPr>
          <w:rFonts w:ascii="Arial" w:hAnsi="Arial" w:cs="Arial"/>
          <w:sz w:val="24"/>
          <w:szCs w:val="24"/>
        </w:rPr>
        <w:t>9</w:t>
      </w:r>
      <w:r w:rsidRPr="002B1D3A">
        <w:rPr>
          <w:rFonts w:ascii="Arial" w:hAnsi="Arial" w:cs="Arial"/>
          <w:sz w:val="24"/>
          <w:szCs w:val="24"/>
        </w:rPr>
        <w:t>.1</w:t>
      </w:r>
      <w:r w:rsidRPr="002B1D3A">
        <w:rPr>
          <w:rFonts w:ascii="Arial" w:hAnsi="Arial" w:cs="Arial"/>
          <w:b/>
          <w:sz w:val="24"/>
          <w:szCs w:val="24"/>
        </w:rPr>
        <w:tab/>
      </w:r>
      <w:r w:rsidRPr="002B1D3A">
        <w:rPr>
          <w:rFonts w:ascii="Arial" w:hAnsi="Arial" w:cs="Arial"/>
          <w:sz w:val="24"/>
          <w:szCs w:val="24"/>
        </w:rPr>
        <w:t xml:space="preserve">We are committed to the principles of equality and diversity.  An Impact Assessment has been undertaken as part of the review of this policy. </w:t>
      </w:r>
    </w:p>
    <w:p w14:paraId="3EB6365F" w14:textId="0DC9E990" w:rsidR="00A52992" w:rsidRDefault="00A52992" w:rsidP="008E49F6">
      <w:pPr>
        <w:pStyle w:val="ListParagraph"/>
        <w:spacing w:after="0"/>
        <w:rPr>
          <w:rFonts w:ascii="Arial" w:hAnsi="Arial" w:cs="Arial"/>
          <w:b/>
          <w:sz w:val="24"/>
          <w:szCs w:val="24"/>
          <w:highlight w:val="yellow"/>
        </w:rPr>
      </w:pPr>
    </w:p>
    <w:p w14:paraId="1611F27C" w14:textId="77777777" w:rsidR="00BA59BE" w:rsidRDefault="00BA59BE" w:rsidP="008E49F6">
      <w:pPr>
        <w:pStyle w:val="ListParagraph"/>
        <w:spacing w:after="0"/>
        <w:rPr>
          <w:rFonts w:ascii="Arial" w:hAnsi="Arial" w:cs="Arial"/>
          <w:b/>
          <w:sz w:val="24"/>
          <w:szCs w:val="24"/>
          <w:highlight w:val="yellow"/>
        </w:rPr>
      </w:pPr>
    </w:p>
    <w:p w14:paraId="624C671B" w14:textId="5DBD4CC8" w:rsidR="001D3B04" w:rsidRPr="001D3B04" w:rsidRDefault="00D85B3D" w:rsidP="004203F2">
      <w:pPr>
        <w:rPr>
          <w:rFonts w:ascii="Arial" w:hAnsi="Arial" w:cs="Arial"/>
          <w:b/>
          <w:sz w:val="24"/>
          <w:szCs w:val="24"/>
        </w:rPr>
      </w:pPr>
      <w:r>
        <w:rPr>
          <w:rFonts w:ascii="Arial" w:hAnsi="Arial" w:cs="Arial"/>
          <w:b/>
          <w:sz w:val="24"/>
          <w:szCs w:val="24"/>
        </w:rPr>
        <w:lastRenderedPageBreak/>
        <w:t>20</w:t>
      </w:r>
      <w:r w:rsidR="00B824EA">
        <w:rPr>
          <w:rFonts w:ascii="Arial" w:hAnsi="Arial" w:cs="Arial"/>
          <w:b/>
          <w:sz w:val="24"/>
          <w:szCs w:val="24"/>
        </w:rPr>
        <w:t xml:space="preserve">. </w:t>
      </w:r>
      <w:r w:rsidR="00B824EA">
        <w:rPr>
          <w:rFonts w:ascii="Arial" w:hAnsi="Arial" w:cs="Arial"/>
          <w:b/>
          <w:sz w:val="24"/>
          <w:szCs w:val="24"/>
        </w:rPr>
        <w:tab/>
      </w:r>
      <w:r w:rsidR="00BE1AE6" w:rsidRPr="00B824EA">
        <w:rPr>
          <w:rFonts w:ascii="Arial" w:hAnsi="Arial" w:cs="Arial"/>
          <w:b/>
          <w:sz w:val="24"/>
          <w:szCs w:val="24"/>
        </w:rPr>
        <w:t>References</w:t>
      </w:r>
      <w:r w:rsidR="001D3B04" w:rsidRPr="00B824EA">
        <w:rPr>
          <w:rFonts w:ascii="Arial" w:hAnsi="Arial" w:cs="Arial"/>
          <w:b/>
          <w:sz w:val="24"/>
          <w:szCs w:val="24"/>
        </w:rPr>
        <w:t xml:space="preserve"> Documents</w:t>
      </w:r>
    </w:p>
    <w:tbl>
      <w:tblPr>
        <w:tblStyle w:val="TableGrid"/>
        <w:tblW w:w="0" w:type="auto"/>
        <w:tblLook w:val="04A0" w:firstRow="1" w:lastRow="0" w:firstColumn="1" w:lastColumn="0" w:noHBand="0" w:noVBand="1"/>
      </w:tblPr>
      <w:tblGrid>
        <w:gridCol w:w="9242"/>
      </w:tblGrid>
      <w:tr w:rsidR="001D3B04" w:rsidRPr="001D3B04" w14:paraId="61CD3C49" w14:textId="77777777" w:rsidTr="001D3B04">
        <w:tc>
          <w:tcPr>
            <w:tcW w:w="9242" w:type="dxa"/>
          </w:tcPr>
          <w:p w14:paraId="281C53F2" w14:textId="77777777" w:rsidR="001D3B04" w:rsidRPr="001D3B04" w:rsidRDefault="00432CF1" w:rsidP="001D3B04">
            <w:pPr>
              <w:rPr>
                <w:rFonts w:ascii="Arial" w:hAnsi="Arial" w:cs="Arial"/>
                <w:sz w:val="24"/>
                <w:szCs w:val="24"/>
              </w:rPr>
            </w:pPr>
            <w:r>
              <w:rPr>
                <w:rFonts w:ascii="Arial" w:hAnsi="Arial" w:cs="Arial"/>
                <w:sz w:val="24"/>
                <w:szCs w:val="24"/>
              </w:rPr>
              <w:t xml:space="preserve">Tenant </w:t>
            </w:r>
            <w:r w:rsidR="00C47150">
              <w:rPr>
                <w:rFonts w:ascii="Arial" w:hAnsi="Arial" w:cs="Arial"/>
                <w:sz w:val="24"/>
                <w:szCs w:val="24"/>
              </w:rPr>
              <w:t>Repair Guide</w:t>
            </w:r>
          </w:p>
        </w:tc>
      </w:tr>
      <w:tr w:rsidR="00432CF1" w:rsidRPr="001D3B04" w14:paraId="0FAC47C4" w14:textId="77777777" w:rsidTr="001D3B04">
        <w:tc>
          <w:tcPr>
            <w:tcW w:w="9242" w:type="dxa"/>
          </w:tcPr>
          <w:p w14:paraId="198EA067" w14:textId="77777777" w:rsidR="00432CF1" w:rsidRDefault="00432CF1" w:rsidP="00C47150">
            <w:pPr>
              <w:rPr>
                <w:rFonts w:ascii="Arial" w:hAnsi="Arial" w:cs="Arial"/>
                <w:sz w:val="24"/>
                <w:szCs w:val="24"/>
              </w:rPr>
            </w:pPr>
            <w:r>
              <w:rPr>
                <w:rFonts w:ascii="Arial" w:hAnsi="Arial" w:cs="Arial"/>
                <w:sz w:val="24"/>
                <w:szCs w:val="24"/>
              </w:rPr>
              <w:t xml:space="preserve">Leaseholder Repair </w:t>
            </w:r>
            <w:r w:rsidR="00C47150">
              <w:rPr>
                <w:rFonts w:ascii="Arial" w:hAnsi="Arial" w:cs="Arial"/>
                <w:sz w:val="24"/>
                <w:szCs w:val="24"/>
              </w:rPr>
              <w:t xml:space="preserve">Guide </w:t>
            </w:r>
          </w:p>
        </w:tc>
      </w:tr>
      <w:tr w:rsidR="0052570E" w:rsidRPr="001D3B04" w14:paraId="33340692" w14:textId="77777777" w:rsidTr="001D3B04">
        <w:tc>
          <w:tcPr>
            <w:tcW w:w="9242" w:type="dxa"/>
          </w:tcPr>
          <w:p w14:paraId="5F49F475" w14:textId="77777777" w:rsidR="0052570E" w:rsidRDefault="0052570E" w:rsidP="001D3B04">
            <w:pPr>
              <w:rPr>
                <w:rFonts w:ascii="Arial" w:hAnsi="Arial" w:cs="Arial"/>
                <w:sz w:val="24"/>
                <w:szCs w:val="24"/>
              </w:rPr>
            </w:pPr>
            <w:r>
              <w:rPr>
                <w:rFonts w:ascii="Arial" w:hAnsi="Arial" w:cs="Arial"/>
                <w:sz w:val="24"/>
                <w:szCs w:val="24"/>
              </w:rPr>
              <w:t>Equality &amp; Diversity Framework</w:t>
            </w:r>
          </w:p>
        </w:tc>
      </w:tr>
      <w:tr w:rsidR="0094461A" w:rsidRPr="001D3B04" w14:paraId="30D7BDA4" w14:textId="77777777" w:rsidTr="001D3B04">
        <w:tc>
          <w:tcPr>
            <w:tcW w:w="9242" w:type="dxa"/>
          </w:tcPr>
          <w:p w14:paraId="6DECCF40" w14:textId="77777777" w:rsidR="0094461A" w:rsidRDefault="0094461A" w:rsidP="001D3B04">
            <w:pPr>
              <w:rPr>
                <w:rFonts w:ascii="Arial" w:hAnsi="Arial" w:cs="Arial"/>
                <w:sz w:val="24"/>
                <w:szCs w:val="24"/>
              </w:rPr>
            </w:pPr>
            <w:r>
              <w:rPr>
                <w:rFonts w:ascii="Arial" w:hAnsi="Arial" w:cs="Arial"/>
                <w:sz w:val="24"/>
                <w:szCs w:val="24"/>
              </w:rPr>
              <w:t>Planned Maintenance Procedure</w:t>
            </w:r>
          </w:p>
        </w:tc>
      </w:tr>
      <w:tr w:rsidR="0094461A" w:rsidRPr="001D3B04" w14:paraId="273D6AA7" w14:textId="77777777" w:rsidTr="001D3B04">
        <w:tc>
          <w:tcPr>
            <w:tcW w:w="9242" w:type="dxa"/>
          </w:tcPr>
          <w:p w14:paraId="5F930BED" w14:textId="77777777" w:rsidR="0094461A" w:rsidRDefault="0094461A" w:rsidP="001D3B04">
            <w:pPr>
              <w:rPr>
                <w:rFonts w:ascii="Arial" w:hAnsi="Arial" w:cs="Arial"/>
                <w:sz w:val="24"/>
                <w:szCs w:val="24"/>
              </w:rPr>
            </w:pPr>
            <w:r>
              <w:rPr>
                <w:rFonts w:ascii="Arial" w:hAnsi="Arial" w:cs="Arial"/>
                <w:sz w:val="24"/>
                <w:szCs w:val="24"/>
              </w:rPr>
              <w:t xml:space="preserve">Adaptations Policy </w:t>
            </w:r>
          </w:p>
        </w:tc>
      </w:tr>
      <w:tr w:rsidR="001D3B04" w:rsidRPr="001D3B04" w14:paraId="4E05674D" w14:textId="77777777" w:rsidTr="001D3B04">
        <w:tc>
          <w:tcPr>
            <w:tcW w:w="9242" w:type="dxa"/>
          </w:tcPr>
          <w:p w14:paraId="7A313D31" w14:textId="77777777" w:rsidR="001D3B04" w:rsidRPr="001D3B04" w:rsidRDefault="008F33AB" w:rsidP="001D3B04">
            <w:pPr>
              <w:rPr>
                <w:rFonts w:ascii="Arial" w:hAnsi="Arial" w:cs="Arial"/>
                <w:sz w:val="24"/>
                <w:szCs w:val="24"/>
              </w:rPr>
            </w:pPr>
            <w:r>
              <w:rPr>
                <w:rFonts w:ascii="Arial" w:hAnsi="Arial" w:cs="Arial"/>
                <w:sz w:val="24"/>
                <w:szCs w:val="24"/>
              </w:rPr>
              <w:t>Rechargeable Repairs Procedure</w:t>
            </w:r>
          </w:p>
        </w:tc>
      </w:tr>
      <w:tr w:rsidR="005656A4" w:rsidRPr="001D3B04" w14:paraId="2CCBB32A" w14:textId="77777777" w:rsidTr="001D3B04">
        <w:tc>
          <w:tcPr>
            <w:tcW w:w="9242" w:type="dxa"/>
          </w:tcPr>
          <w:p w14:paraId="4058E165" w14:textId="77777777" w:rsidR="005656A4" w:rsidRDefault="005656A4" w:rsidP="001D3B04">
            <w:pPr>
              <w:rPr>
                <w:rFonts w:ascii="Arial" w:hAnsi="Arial" w:cs="Arial"/>
                <w:sz w:val="24"/>
                <w:szCs w:val="24"/>
              </w:rPr>
            </w:pPr>
            <w:r>
              <w:rPr>
                <w:rFonts w:ascii="Arial" w:hAnsi="Arial" w:cs="Arial"/>
                <w:sz w:val="24"/>
                <w:szCs w:val="24"/>
              </w:rPr>
              <w:t>Gas Safety Procedure</w:t>
            </w:r>
          </w:p>
        </w:tc>
      </w:tr>
      <w:tr w:rsidR="005656A4" w:rsidRPr="001D3B04" w14:paraId="60D977F2" w14:textId="77777777" w:rsidTr="001D3B04">
        <w:tc>
          <w:tcPr>
            <w:tcW w:w="9242" w:type="dxa"/>
          </w:tcPr>
          <w:p w14:paraId="1DA51313" w14:textId="77777777" w:rsidR="005656A4" w:rsidRDefault="005656A4" w:rsidP="001D3B04">
            <w:pPr>
              <w:rPr>
                <w:rFonts w:ascii="Arial" w:hAnsi="Arial" w:cs="Arial"/>
                <w:sz w:val="24"/>
                <w:szCs w:val="24"/>
              </w:rPr>
            </w:pPr>
            <w:r>
              <w:rPr>
                <w:rFonts w:ascii="Arial" w:hAnsi="Arial" w:cs="Arial"/>
                <w:sz w:val="24"/>
                <w:szCs w:val="24"/>
              </w:rPr>
              <w:t>Electrical Safety Procedure</w:t>
            </w:r>
          </w:p>
        </w:tc>
      </w:tr>
      <w:tr w:rsidR="005656A4" w:rsidRPr="001D3B04" w14:paraId="2BE4FC5E" w14:textId="77777777" w:rsidTr="001D3B04">
        <w:tc>
          <w:tcPr>
            <w:tcW w:w="9242" w:type="dxa"/>
          </w:tcPr>
          <w:p w14:paraId="11DB7A06" w14:textId="77777777" w:rsidR="005656A4" w:rsidRDefault="005656A4" w:rsidP="001D3B04">
            <w:pPr>
              <w:rPr>
                <w:rFonts w:ascii="Arial" w:hAnsi="Arial" w:cs="Arial"/>
                <w:sz w:val="24"/>
                <w:szCs w:val="24"/>
              </w:rPr>
            </w:pPr>
            <w:r>
              <w:rPr>
                <w:rFonts w:ascii="Arial" w:hAnsi="Arial" w:cs="Arial"/>
                <w:sz w:val="24"/>
                <w:szCs w:val="24"/>
              </w:rPr>
              <w:t>Fire Safety Procedure</w:t>
            </w:r>
          </w:p>
        </w:tc>
      </w:tr>
      <w:tr w:rsidR="005656A4" w:rsidRPr="001D3B04" w14:paraId="783AD965" w14:textId="77777777" w:rsidTr="001D3B04">
        <w:tc>
          <w:tcPr>
            <w:tcW w:w="9242" w:type="dxa"/>
          </w:tcPr>
          <w:p w14:paraId="0AB260DE" w14:textId="77777777" w:rsidR="005656A4" w:rsidRDefault="005656A4" w:rsidP="001D3B04">
            <w:pPr>
              <w:rPr>
                <w:rFonts w:ascii="Arial" w:hAnsi="Arial" w:cs="Arial"/>
                <w:sz w:val="24"/>
                <w:szCs w:val="24"/>
              </w:rPr>
            </w:pPr>
            <w:r>
              <w:rPr>
                <w:rFonts w:ascii="Arial" w:hAnsi="Arial" w:cs="Arial"/>
                <w:sz w:val="24"/>
                <w:szCs w:val="24"/>
              </w:rPr>
              <w:t>Asbestos Procedure</w:t>
            </w:r>
          </w:p>
        </w:tc>
      </w:tr>
      <w:tr w:rsidR="005656A4" w:rsidRPr="001D3B04" w14:paraId="6024E637" w14:textId="77777777" w:rsidTr="001D3B04">
        <w:tc>
          <w:tcPr>
            <w:tcW w:w="9242" w:type="dxa"/>
          </w:tcPr>
          <w:p w14:paraId="04B2F31A" w14:textId="77777777" w:rsidR="005656A4" w:rsidRDefault="005656A4" w:rsidP="001D3B04">
            <w:pPr>
              <w:rPr>
                <w:rFonts w:ascii="Arial" w:hAnsi="Arial" w:cs="Arial"/>
                <w:sz w:val="24"/>
                <w:szCs w:val="24"/>
              </w:rPr>
            </w:pPr>
            <w:r>
              <w:rPr>
                <w:rFonts w:ascii="Arial" w:hAnsi="Arial" w:cs="Arial"/>
                <w:sz w:val="24"/>
                <w:szCs w:val="24"/>
              </w:rPr>
              <w:t>Legionella Procedure</w:t>
            </w:r>
          </w:p>
        </w:tc>
      </w:tr>
      <w:tr w:rsidR="00B41725" w:rsidRPr="001D3B04" w14:paraId="684857FC" w14:textId="77777777" w:rsidTr="001D3B04">
        <w:tc>
          <w:tcPr>
            <w:tcW w:w="9242" w:type="dxa"/>
          </w:tcPr>
          <w:p w14:paraId="02A0A78C" w14:textId="77777777" w:rsidR="00B41725" w:rsidRDefault="00B41725" w:rsidP="001D3B04">
            <w:pPr>
              <w:rPr>
                <w:rFonts w:ascii="Arial" w:hAnsi="Arial" w:cs="Arial"/>
                <w:sz w:val="24"/>
                <w:szCs w:val="24"/>
              </w:rPr>
            </w:pPr>
            <w:r>
              <w:rPr>
                <w:rFonts w:ascii="Arial" w:hAnsi="Arial" w:cs="Arial"/>
                <w:sz w:val="24"/>
                <w:szCs w:val="24"/>
              </w:rPr>
              <w:t>Compliments, Complaints &amp; Concerns Policy</w:t>
            </w:r>
          </w:p>
        </w:tc>
      </w:tr>
      <w:tr w:rsidR="00B41725" w:rsidRPr="001D3B04" w14:paraId="34CDD45F" w14:textId="77777777" w:rsidTr="001D3B04">
        <w:tc>
          <w:tcPr>
            <w:tcW w:w="9242" w:type="dxa"/>
          </w:tcPr>
          <w:p w14:paraId="3A644C3F" w14:textId="77777777" w:rsidR="00B41725" w:rsidRDefault="00B41725" w:rsidP="001D3B04">
            <w:pPr>
              <w:rPr>
                <w:rFonts w:ascii="Arial" w:hAnsi="Arial" w:cs="Arial"/>
                <w:sz w:val="24"/>
                <w:szCs w:val="24"/>
              </w:rPr>
            </w:pPr>
            <w:r>
              <w:rPr>
                <w:rFonts w:ascii="Arial" w:hAnsi="Arial" w:cs="Arial"/>
                <w:sz w:val="24"/>
                <w:szCs w:val="24"/>
              </w:rPr>
              <w:t>Compensation Policy</w:t>
            </w:r>
          </w:p>
        </w:tc>
      </w:tr>
      <w:tr w:rsidR="00A54DF8" w:rsidRPr="001D3B04" w14:paraId="5FA9E001" w14:textId="77777777" w:rsidTr="001D3B04">
        <w:tc>
          <w:tcPr>
            <w:tcW w:w="9242" w:type="dxa"/>
          </w:tcPr>
          <w:p w14:paraId="3CFD621E" w14:textId="7ABAEC1C" w:rsidR="00A54DF8" w:rsidRDefault="00A54DF8" w:rsidP="001D3B04">
            <w:pPr>
              <w:rPr>
                <w:rFonts w:ascii="Arial" w:hAnsi="Arial" w:cs="Arial"/>
                <w:sz w:val="24"/>
                <w:szCs w:val="24"/>
              </w:rPr>
            </w:pPr>
            <w:r>
              <w:rPr>
                <w:rFonts w:ascii="Arial" w:hAnsi="Arial" w:cs="Arial"/>
                <w:sz w:val="24"/>
                <w:szCs w:val="24"/>
              </w:rPr>
              <w:t xml:space="preserve">Repair </w:t>
            </w:r>
            <w:r w:rsidR="00DC2A97">
              <w:rPr>
                <w:rFonts w:ascii="Arial" w:hAnsi="Arial" w:cs="Arial"/>
                <w:sz w:val="24"/>
                <w:szCs w:val="24"/>
              </w:rPr>
              <w:t xml:space="preserve">Post </w:t>
            </w:r>
            <w:r>
              <w:rPr>
                <w:rFonts w:ascii="Arial" w:hAnsi="Arial" w:cs="Arial"/>
                <w:sz w:val="24"/>
                <w:szCs w:val="24"/>
              </w:rPr>
              <w:t xml:space="preserve">Inspection </w:t>
            </w:r>
            <w:r w:rsidR="00DC2A97">
              <w:rPr>
                <w:rFonts w:ascii="Arial" w:hAnsi="Arial" w:cs="Arial"/>
                <w:sz w:val="24"/>
                <w:szCs w:val="24"/>
              </w:rPr>
              <w:t>Audit</w:t>
            </w:r>
          </w:p>
        </w:tc>
      </w:tr>
    </w:tbl>
    <w:p w14:paraId="60946525" w14:textId="77777777" w:rsidR="00C434BB" w:rsidRPr="004203F2" w:rsidRDefault="00C434BB" w:rsidP="004203F2">
      <w:pPr>
        <w:rPr>
          <w:rFonts w:ascii="Arial" w:hAnsi="Arial" w:cs="Arial"/>
          <w:b/>
        </w:rPr>
      </w:pPr>
    </w:p>
    <w:sectPr w:rsidR="00C434BB" w:rsidRPr="004203F2" w:rsidSect="003D68BD">
      <w:footerReference w:type="default" r:id="rId12"/>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64FA" w14:textId="77777777" w:rsidR="008E49F6" w:rsidRDefault="008E49F6" w:rsidP="00371567">
      <w:pPr>
        <w:spacing w:after="0" w:line="240" w:lineRule="auto"/>
      </w:pPr>
      <w:r>
        <w:separator/>
      </w:r>
    </w:p>
  </w:endnote>
  <w:endnote w:type="continuationSeparator" w:id="0">
    <w:p w14:paraId="38230D4E" w14:textId="77777777" w:rsidR="008E49F6" w:rsidRDefault="008E49F6" w:rsidP="0037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693411"/>
      <w:docPartObj>
        <w:docPartGallery w:val="Page Numbers (Bottom of Page)"/>
        <w:docPartUnique/>
      </w:docPartObj>
    </w:sdtPr>
    <w:sdtEndPr/>
    <w:sdtContent>
      <w:p w14:paraId="3A8A35B5" w14:textId="77777777" w:rsidR="008E49F6" w:rsidRDefault="008E49F6">
        <w:pPr>
          <w:pStyle w:val="Footer"/>
          <w:jc w:val="right"/>
        </w:pPr>
        <w:r>
          <w:t xml:space="preserve">Page | </w:t>
        </w:r>
        <w:r>
          <w:fldChar w:fldCharType="begin"/>
        </w:r>
        <w:r>
          <w:instrText xml:space="preserve"> PAGE   \* MERGEFORMAT </w:instrText>
        </w:r>
        <w:r>
          <w:fldChar w:fldCharType="separate"/>
        </w:r>
        <w:r w:rsidR="00F25F1B">
          <w:rPr>
            <w:noProof/>
          </w:rPr>
          <w:t>8</w:t>
        </w:r>
        <w:r>
          <w:rPr>
            <w:noProof/>
          </w:rPr>
          <w:fldChar w:fldCharType="end"/>
        </w:r>
        <w:r>
          <w:t xml:space="preserve"> </w:t>
        </w:r>
      </w:p>
    </w:sdtContent>
  </w:sdt>
  <w:p w14:paraId="633B31AD" w14:textId="77777777" w:rsidR="008E49F6" w:rsidRDefault="008E49F6" w:rsidP="006872D2">
    <w:pPr>
      <w:pStyle w:val="Footer"/>
      <w:tabs>
        <w:tab w:val="clear" w:pos="4513"/>
        <w:tab w:val="clear" w:pos="9026"/>
        <w:tab w:val="left" w:pos="6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43A0" w14:textId="77777777" w:rsidR="008E49F6" w:rsidRDefault="008E49F6" w:rsidP="00371567">
      <w:pPr>
        <w:spacing w:after="0" w:line="240" w:lineRule="auto"/>
      </w:pPr>
      <w:r>
        <w:separator/>
      </w:r>
    </w:p>
  </w:footnote>
  <w:footnote w:type="continuationSeparator" w:id="0">
    <w:p w14:paraId="3B7D20FD" w14:textId="77777777" w:rsidR="008E49F6" w:rsidRDefault="008E49F6" w:rsidP="0037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76E"/>
    <w:multiLevelType w:val="multilevel"/>
    <w:tmpl w:val="7B62E24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66E68"/>
    <w:multiLevelType w:val="hybridMultilevel"/>
    <w:tmpl w:val="25520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97CC4"/>
    <w:multiLevelType w:val="hybridMultilevel"/>
    <w:tmpl w:val="6E30B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52988"/>
    <w:multiLevelType w:val="hybridMultilevel"/>
    <w:tmpl w:val="1C6A8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E00C21"/>
    <w:multiLevelType w:val="multilevel"/>
    <w:tmpl w:val="B31A9EF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AC5622F"/>
    <w:multiLevelType w:val="multilevel"/>
    <w:tmpl w:val="6B2866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99076E"/>
    <w:multiLevelType w:val="hybridMultilevel"/>
    <w:tmpl w:val="78165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4F5E73"/>
    <w:multiLevelType w:val="hybridMultilevel"/>
    <w:tmpl w:val="69020B1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5BA2F2C"/>
    <w:multiLevelType w:val="hybridMultilevel"/>
    <w:tmpl w:val="E5B4E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684691"/>
    <w:multiLevelType w:val="multilevel"/>
    <w:tmpl w:val="FE5A5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720E6C"/>
    <w:multiLevelType w:val="multilevel"/>
    <w:tmpl w:val="1444CBEC"/>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D0046B"/>
    <w:multiLevelType w:val="hybridMultilevel"/>
    <w:tmpl w:val="3754E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902610"/>
    <w:multiLevelType w:val="multilevel"/>
    <w:tmpl w:val="EA3C9996"/>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A45006"/>
    <w:multiLevelType w:val="multilevel"/>
    <w:tmpl w:val="6B2866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EE6482"/>
    <w:multiLevelType w:val="hybridMultilevel"/>
    <w:tmpl w:val="4A5C2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2F071B"/>
    <w:multiLevelType w:val="multilevel"/>
    <w:tmpl w:val="6D8C046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7C1D70"/>
    <w:multiLevelType w:val="hybridMultilevel"/>
    <w:tmpl w:val="2BF47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13"/>
  </w:num>
  <w:num w:numId="6">
    <w:abstractNumId w:val="14"/>
  </w:num>
  <w:num w:numId="7">
    <w:abstractNumId w:val="16"/>
  </w:num>
  <w:num w:numId="8">
    <w:abstractNumId w:val="8"/>
  </w:num>
  <w:num w:numId="9">
    <w:abstractNumId w:val="7"/>
  </w:num>
  <w:num w:numId="10">
    <w:abstractNumId w:val="2"/>
  </w:num>
  <w:num w:numId="11">
    <w:abstractNumId w:val="9"/>
  </w:num>
  <w:num w:numId="12">
    <w:abstractNumId w:val="0"/>
  </w:num>
  <w:num w:numId="13">
    <w:abstractNumId w:val="12"/>
  </w:num>
  <w:num w:numId="14">
    <w:abstractNumId w:val="15"/>
  </w:num>
  <w:num w:numId="15">
    <w:abstractNumId w:val="10"/>
  </w:num>
  <w:num w:numId="16">
    <w:abstractNumId w:val="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117"/>
    <w:rsid w:val="0000090D"/>
    <w:rsid w:val="000070B7"/>
    <w:rsid w:val="00014308"/>
    <w:rsid w:val="00026210"/>
    <w:rsid w:val="000272AC"/>
    <w:rsid w:val="00030A71"/>
    <w:rsid w:val="00055448"/>
    <w:rsid w:val="00062785"/>
    <w:rsid w:val="000732FE"/>
    <w:rsid w:val="00077884"/>
    <w:rsid w:val="00082592"/>
    <w:rsid w:val="00084361"/>
    <w:rsid w:val="0009027A"/>
    <w:rsid w:val="000A16AA"/>
    <w:rsid w:val="000A1A13"/>
    <w:rsid w:val="000A4801"/>
    <w:rsid w:val="000A6D98"/>
    <w:rsid w:val="000B1225"/>
    <w:rsid w:val="000C58DB"/>
    <w:rsid w:val="000E1111"/>
    <w:rsid w:val="000E199E"/>
    <w:rsid w:val="000E7D3A"/>
    <w:rsid w:val="000F27C5"/>
    <w:rsid w:val="001011BA"/>
    <w:rsid w:val="00103F8C"/>
    <w:rsid w:val="0010482E"/>
    <w:rsid w:val="00104D83"/>
    <w:rsid w:val="0011615F"/>
    <w:rsid w:val="001171B3"/>
    <w:rsid w:val="001341AD"/>
    <w:rsid w:val="001351BF"/>
    <w:rsid w:val="001448E1"/>
    <w:rsid w:val="00154011"/>
    <w:rsid w:val="0015512B"/>
    <w:rsid w:val="0015564C"/>
    <w:rsid w:val="001641E2"/>
    <w:rsid w:val="00164680"/>
    <w:rsid w:val="00171F50"/>
    <w:rsid w:val="00177B55"/>
    <w:rsid w:val="00187971"/>
    <w:rsid w:val="001A38E1"/>
    <w:rsid w:val="001A40B8"/>
    <w:rsid w:val="001A60B4"/>
    <w:rsid w:val="001B2568"/>
    <w:rsid w:val="001B4E6F"/>
    <w:rsid w:val="001C311D"/>
    <w:rsid w:val="001C3EF0"/>
    <w:rsid w:val="001C4DF3"/>
    <w:rsid w:val="001D1545"/>
    <w:rsid w:val="001D39C0"/>
    <w:rsid w:val="001D3B04"/>
    <w:rsid w:val="001E6C1A"/>
    <w:rsid w:val="001F1AE0"/>
    <w:rsid w:val="001F455D"/>
    <w:rsid w:val="00205395"/>
    <w:rsid w:val="00210E72"/>
    <w:rsid w:val="002144ED"/>
    <w:rsid w:val="00215ECC"/>
    <w:rsid w:val="002168FD"/>
    <w:rsid w:val="00235E09"/>
    <w:rsid w:val="00236A26"/>
    <w:rsid w:val="00244E46"/>
    <w:rsid w:val="00247582"/>
    <w:rsid w:val="00251562"/>
    <w:rsid w:val="0025302F"/>
    <w:rsid w:val="0026428C"/>
    <w:rsid w:val="002644FE"/>
    <w:rsid w:val="002808CC"/>
    <w:rsid w:val="00293E2B"/>
    <w:rsid w:val="002A4245"/>
    <w:rsid w:val="002B1D3A"/>
    <w:rsid w:val="002B7F24"/>
    <w:rsid w:val="002E0E3F"/>
    <w:rsid w:val="002F5340"/>
    <w:rsid w:val="002F64DD"/>
    <w:rsid w:val="003021BE"/>
    <w:rsid w:val="00302260"/>
    <w:rsid w:val="0030562D"/>
    <w:rsid w:val="00312986"/>
    <w:rsid w:val="00320078"/>
    <w:rsid w:val="003201AA"/>
    <w:rsid w:val="00322F57"/>
    <w:rsid w:val="003342F4"/>
    <w:rsid w:val="00340BAE"/>
    <w:rsid w:val="00341DF0"/>
    <w:rsid w:val="00342DB8"/>
    <w:rsid w:val="003453B8"/>
    <w:rsid w:val="00355B30"/>
    <w:rsid w:val="00364095"/>
    <w:rsid w:val="00365331"/>
    <w:rsid w:val="00371567"/>
    <w:rsid w:val="003803FF"/>
    <w:rsid w:val="00381345"/>
    <w:rsid w:val="003A210B"/>
    <w:rsid w:val="003A6F7A"/>
    <w:rsid w:val="003B0A51"/>
    <w:rsid w:val="003B7724"/>
    <w:rsid w:val="003D5BA1"/>
    <w:rsid w:val="003D68BD"/>
    <w:rsid w:val="003F15C3"/>
    <w:rsid w:val="00401217"/>
    <w:rsid w:val="00403975"/>
    <w:rsid w:val="004069BA"/>
    <w:rsid w:val="00411668"/>
    <w:rsid w:val="004203F2"/>
    <w:rsid w:val="004307E6"/>
    <w:rsid w:val="004312A2"/>
    <w:rsid w:val="00432CF1"/>
    <w:rsid w:val="00433740"/>
    <w:rsid w:val="00454D3A"/>
    <w:rsid w:val="004552D2"/>
    <w:rsid w:val="004563A0"/>
    <w:rsid w:val="00456DE3"/>
    <w:rsid w:val="00457832"/>
    <w:rsid w:val="00466C11"/>
    <w:rsid w:val="00477580"/>
    <w:rsid w:val="00477ACC"/>
    <w:rsid w:val="004A0EB4"/>
    <w:rsid w:val="004A502E"/>
    <w:rsid w:val="004B16B1"/>
    <w:rsid w:val="004B20C0"/>
    <w:rsid w:val="004C1FE4"/>
    <w:rsid w:val="004D090B"/>
    <w:rsid w:val="004D5CB0"/>
    <w:rsid w:val="004E2990"/>
    <w:rsid w:val="004F1654"/>
    <w:rsid w:val="004F731A"/>
    <w:rsid w:val="00500DBA"/>
    <w:rsid w:val="005060CB"/>
    <w:rsid w:val="005112DA"/>
    <w:rsid w:val="005159D0"/>
    <w:rsid w:val="00524DA8"/>
    <w:rsid w:val="0052570E"/>
    <w:rsid w:val="00530918"/>
    <w:rsid w:val="005407AC"/>
    <w:rsid w:val="00545828"/>
    <w:rsid w:val="00556AD2"/>
    <w:rsid w:val="005656A4"/>
    <w:rsid w:val="00566827"/>
    <w:rsid w:val="00577F91"/>
    <w:rsid w:val="00582538"/>
    <w:rsid w:val="0058284A"/>
    <w:rsid w:val="0058637D"/>
    <w:rsid w:val="00586A98"/>
    <w:rsid w:val="005A2E8F"/>
    <w:rsid w:val="005A45A9"/>
    <w:rsid w:val="005A55F2"/>
    <w:rsid w:val="005B03A7"/>
    <w:rsid w:val="005B2800"/>
    <w:rsid w:val="005C122F"/>
    <w:rsid w:val="005D29B4"/>
    <w:rsid w:val="005D5620"/>
    <w:rsid w:val="005D56C2"/>
    <w:rsid w:val="005E4904"/>
    <w:rsid w:val="006043D5"/>
    <w:rsid w:val="00605A19"/>
    <w:rsid w:val="00610859"/>
    <w:rsid w:val="00611C1E"/>
    <w:rsid w:val="00623DED"/>
    <w:rsid w:val="0063551C"/>
    <w:rsid w:val="00643064"/>
    <w:rsid w:val="00644FCE"/>
    <w:rsid w:val="00657387"/>
    <w:rsid w:val="006619D4"/>
    <w:rsid w:val="00662C30"/>
    <w:rsid w:val="0066695C"/>
    <w:rsid w:val="00666E40"/>
    <w:rsid w:val="0067627E"/>
    <w:rsid w:val="00677FB7"/>
    <w:rsid w:val="00681E23"/>
    <w:rsid w:val="006870BD"/>
    <w:rsid w:val="006872D2"/>
    <w:rsid w:val="006A27F6"/>
    <w:rsid w:val="006D79ED"/>
    <w:rsid w:val="006E2C1D"/>
    <w:rsid w:val="006E6CDF"/>
    <w:rsid w:val="006F0A02"/>
    <w:rsid w:val="006F5374"/>
    <w:rsid w:val="006F64F9"/>
    <w:rsid w:val="0072471F"/>
    <w:rsid w:val="00731524"/>
    <w:rsid w:val="0073334A"/>
    <w:rsid w:val="00746191"/>
    <w:rsid w:val="00752576"/>
    <w:rsid w:val="00754434"/>
    <w:rsid w:val="007608C1"/>
    <w:rsid w:val="00766780"/>
    <w:rsid w:val="00771C29"/>
    <w:rsid w:val="007745A6"/>
    <w:rsid w:val="00777434"/>
    <w:rsid w:val="0078180E"/>
    <w:rsid w:val="0078765F"/>
    <w:rsid w:val="00787C85"/>
    <w:rsid w:val="00795226"/>
    <w:rsid w:val="007A7499"/>
    <w:rsid w:val="007D430B"/>
    <w:rsid w:val="007D61C1"/>
    <w:rsid w:val="007D7B82"/>
    <w:rsid w:val="007E5F4C"/>
    <w:rsid w:val="007E71F1"/>
    <w:rsid w:val="00801EB7"/>
    <w:rsid w:val="00806B11"/>
    <w:rsid w:val="008121CC"/>
    <w:rsid w:val="00820AA0"/>
    <w:rsid w:val="00820AE8"/>
    <w:rsid w:val="00843011"/>
    <w:rsid w:val="0084558B"/>
    <w:rsid w:val="00850209"/>
    <w:rsid w:val="00861061"/>
    <w:rsid w:val="00863E67"/>
    <w:rsid w:val="00864345"/>
    <w:rsid w:val="008813E6"/>
    <w:rsid w:val="0089797E"/>
    <w:rsid w:val="008A1A1F"/>
    <w:rsid w:val="008A5EE9"/>
    <w:rsid w:val="008B4863"/>
    <w:rsid w:val="008B5E80"/>
    <w:rsid w:val="008B6CF8"/>
    <w:rsid w:val="008D5F89"/>
    <w:rsid w:val="008E3D3B"/>
    <w:rsid w:val="008E49F6"/>
    <w:rsid w:val="008F33AB"/>
    <w:rsid w:val="00911A26"/>
    <w:rsid w:val="00911E1A"/>
    <w:rsid w:val="009366D8"/>
    <w:rsid w:val="0094461A"/>
    <w:rsid w:val="009526AC"/>
    <w:rsid w:val="00966F4D"/>
    <w:rsid w:val="00982A94"/>
    <w:rsid w:val="00992F0B"/>
    <w:rsid w:val="0099737F"/>
    <w:rsid w:val="009A3936"/>
    <w:rsid w:val="009A76B3"/>
    <w:rsid w:val="009B7195"/>
    <w:rsid w:val="009C4EE8"/>
    <w:rsid w:val="009C5C61"/>
    <w:rsid w:val="009D3643"/>
    <w:rsid w:val="009F0117"/>
    <w:rsid w:val="009F30DC"/>
    <w:rsid w:val="009F7D04"/>
    <w:rsid w:val="00A002FA"/>
    <w:rsid w:val="00A0074F"/>
    <w:rsid w:val="00A04541"/>
    <w:rsid w:val="00A079E5"/>
    <w:rsid w:val="00A10E67"/>
    <w:rsid w:val="00A133FF"/>
    <w:rsid w:val="00A2692B"/>
    <w:rsid w:val="00A33AFA"/>
    <w:rsid w:val="00A37545"/>
    <w:rsid w:val="00A41E0F"/>
    <w:rsid w:val="00A41F06"/>
    <w:rsid w:val="00A4584B"/>
    <w:rsid w:val="00A503D1"/>
    <w:rsid w:val="00A52992"/>
    <w:rsid w:val="00A5478E"/>
    <w:rsid w:val="00A54DF8"/>
    <w:rsid w:val="00A7573C"/>
    <w:rsid w:val="00A80777"/>
    <w:rsid w:val="00A81EBD"/>
    <w:rsid w:val="00AA39E6"/>
    <w:rsid w:val="00AC3A53"/>
    <w:rsid w:val="00AC3BC1"/>
    <w:rsid w:val="00AE1B21"/>
    <w:rsid w:val="00AE3D38"/>
    <w:rsid w:val="00AE42CE"/>
    <w:rsid w:val="00AE5A9C"/>
    <w:rsid w:val="00AE66E0"/>
    <w:rsid w:val="00AF0174"/>
    <w:rsid w:val="00AF1A74"/>
    <w:rsid w:val="00AF7CE4"/>
    <w:rsid w:val="00B00D39"/>
    <w:rsid w:val="00B03195"/>
    <w:rsid w:val="00B03AE2"/>
    <w:rsid w:val="00B0721D"/>
    <w:rsid w:val="00B16BB5"/>
    <w:rsid w:val="00B2616E"/>
    <w:rsid w:val="00B34E25"/>
    <w:rsid w:val="00B41725"/>
    <w:rsid w:val="00B5045B"/>
    <w:rsid w:val="00B51834"/>
    <w:rsid w:val="00B5678E"/>
    <w:rsid w:val="00B61698"/>
    <w:rsid w:val="00B66372"/>
    <w:rsid w:val="00B677B0"/>
    <w:rsid w:val="00B745F8"/>
    <w:rsid w:val="00B824EA"/>
    <w:rsid w:val="00B828C4"/>
    <w:rsid w:val="00BA0252"/>
    <w:rsid w:val="00BA15EC"/>
    <w:rsid w:val="00BA59BE"/>
    <w:rsid w:val="00BC723C"/>
    <w:rsid w:val="00BC782A"/>
    <w:rsid w:val="00BD4381"/>
    <w:rsid w:val="00BD71A8"/>
    <w:rsid w:val="00BD7B53"/>
    <w:rsid w:val="00BE1AE6"/>
    <w:rsid w:val="00BE4E54"/>
    <w:rsid w:val="00BE73EA"/>
    <w:rsid w:val="00BE77B9"/>
    <w:rsid w:val="00BF0EA4"/>
    <w:rsid w:val="00C27581"/>
    <w:rsid w:val="00C27B00"/>
    <w:rsid w:val="00C434BB"/>
    <w:rsid w:val="00C47150"/>
    <w:rsid w:val="00C83A5A"/>
    <w:rsid w:val="00C8530D"/>
    <w:rsid w:val="00C85735"/>
    <w:rsid w:val="00C87DA3"/>
    <w:rsid w:val="00CA2608"/>
    <w:rsid w:val="00CD2C4B"/>
    <w:rsid w:val="00CD3B63"/>
    <w:rsid w:val="00CE27D1"/>
    <w:rsid w:val="00CF3B6C"/>
    <w:rsid w:val="00D06C91"/>
    <w:rsid w:val="00D216F0"/>
    <w:rsid w:val="00D24BAE"/>
    <w:rsid w:val="00D26FD9"/>
    <w:rsid w:val="00D5251C"/>
    <w:rsid w:val="00D53549"/>
    <w:rsid w:val="00D5371B"/>
    <w:rsid w:val="00D6212E"/>
    <w:rsid w:val="00D83D4C"/>
    <w:rsid w:val="00D8509C"/>
    <w:rsid w:val="00D85B3D"/>
    <w:rsid w:val="00DA020C"/>
    <w:rsid w:val="00DA6D77"/>
    <w:rsid w:val="00DB07F3"/>
    <w:rsid w:val="00DB6867"/>
    <w:rsid w:val="00DB7211"/>
    <w:rsid w:val="00DC1E61"/>
    <w:rsid w:val="00DC2A97"/>
    <w:rsid w:val="00DD1B97"/>
    <w:rsid w:val="00DD2630"/>
    <w:rsid w:val="00DD480E"/>
    <w:rsid w:val="00DD586E"/>
    <w:rsid w:val="00DE51E3"/>
    <w:rsid w:val="00E013EF"/>
    <w:rsid w:val="00E04C95"/>
    <w:rsid w:val="00E07982"/>
    <w:rsid w:val="00E1088A"/>
    <w:rsid w:val="00E137A7"/>
    <w:rsid w:val="00E161A2"/>
    <w:rsid w:val="00E249E3"/>
    <w:rsid w:val="00E534BA"/>
    <w:rsid w:val="00E63CD5"/>
    <w:rsid w:val="00E75E22"/>
    <w:rsid w:val="00E82A59"/>
    <w:rsid w:val="00E963B3"/>
    <w:rsid w:val="00EA48A1"/>
    <w:rsid w:val="00EB3BC3"/>
    <w:rsid w:val="00EB5656"/>
    <w:rsid w:val="00EC0683"/>
    <w:rsid w:val="00ED0F30"/>
    <w:rsid w:val="00ED4892"/>
    <w:rsid w:val="00ED52EB"/>
    <w:rsid w:val="00ED68B8"/>
    <w:rsid w:val="00EF0C54"/>
    <w:rsid w:val="00EF6A1F"/>
    <w:rsid w:val="00F0047D"/>
    <w:rsid w:val="00F07192"/>
    <w:rsid w:val="00F105DD"/>
    <w:rsid w:val="00F14503"/>
    <w:rsid w:val="00F204B0"/>
    <w:rsid w:val="00F24FD9"/>
    <w:rsid w:val="00F25F1B"/>
    <w:rsid w:val="00F2788B"/>
    <w:rsid w:val="00F31390"/>
    <w:rsid w:val="00F33241"/>
    <w:rsid w:val="00F37594"/>
    <w:rsid w:val="00F87194"/>
    <w:rsid w:val="00F94513"/>
    <w:rsid w:val="00F9687F"/>
    <w:rsid w:val="00F969EA"/>
    <w:rsid w:val="00FA1D1E"/>
    <w:rsid w:val="00FB7396"/>
    <w:rsid w:val="00FC4CEE"/>
    <w:rsid w:val="00FC4E24"/>
    <w:rsid w:val="00FD170B"/>
    <w:rsid w:val="00FD51ED"/>
    <w:rsid w:val="00FF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283EF9F"/>
  <w15:docId w15:val="{77A066AE-21F6-4FB8-B042-7A02091D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17"/>
    <w:rPr>
      <w:rFonts w:ascii="Tahoma" w:hAnsi="Tahoma" w:cs="Tahoma"/>
      <w:sz w:val="16"/>
      <w:szCs w:val="16"/>
    </w:rPr>
  </w:style>
  <w:style w:type="paragraph" w:styleId="ListParagraph">
    <w:name w:val="List Paragraph"/>
    <w:basedOn w:val="Normal"/>
    <w:uiPriority w:val="34"/>
    <w:qFormat/>
    <w:rsid w:val="009F0117"/>
    <w:pPr>
      <w:ind w:left="720"/>
      <w:contextualSpacing/>
    </w:pPr>
  </w:style>
  <w:style w:type="character" w:styleId="Hyperlink">
    <w:name w:val="Hyperlink"/>
    <w:basedOn w:val="DefaultParagraphFont"/>
    <w:uiPriority w:val="99"/>
    <w:unhideWhenUsed/>
    <w:rsid w:val="00AF1A74"/>
    <w:rPr>
      <w:color w:val="0000FF" w:themeColor="hyperlink"/>
      <w:u w:val="single"/>
    </w:rPr>
  </w:style>
  <w:style w:type="table" w:styleId="TableGrid">
    <w:name w:val="Table Grid"/>
    <w:basedOn w:val="TableNormal"/>
    <w:uiPriority w:val="59"/>
    <w:rsid w:val="00A4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67"/>
  </w:style>
  <w:style w:type="paragraph" w:styleId="Footer">
    <w:name w:val="footer"/>
    <w:basedOn w:val="Normal"/>
    <w:link w:val="FooterChar"/>
    <w:uiPriority w:val="99"/>
    <w:unhideWhenUsed/>
    <w:rsid w:val="0037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67"/>
  </w:style>
  <w:style w:type="paragraph" w:styleId="NoSpacing">
    <w:name w:val="No Spacing"/>
    <w:link w:val="NoSpacingChar"/>
    <w:uiPriority w:val="1"/>
    <w:qFormat/>
    <w:rsid w:val="003715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1567"/>
    <w:rPr>
      <w:rFonts w:eastAsiaTheme="minorEastAsia"/>
      <w:lang w:val="en-US" w:eastAsia="ja-JP"/>
    </w:rPr>
  </w:style>
  <w:style w:type="character" w:styleId="CommentReference">
    <w:name w:val="annotation reference"/>
    <w:basedOn w:val="DefaultParagraphFont"/>
    <w:uiPriority w:val="99"/>
    <w:semiHidden/>
    <w:unhideWhenUsed/>
    <w:rsid w:val="00DB6867"/>
    <w:rPr>
      <w:sz w:val="16"/>
      <w:szCs w:val="16"/>
    </w:rPr>
  </w:style>
  <w:style w:type="paragraph" w:styleId="CommentText">
    <w:name w:val="annotation text"/>
    <w:basedOn w:val="Normal"/>
    <w:link w:val="CommentTextChar"/>
    <w:uiPriority w:val="99"/>
    <w:semiHidden/>
    <w:unhideWhenUsed/>
    <w:rsid w:val="00DB6867"/>
    <w:pPr>
      <w:spacing w:line="240" w:lineRule="auto"/>
    </w:pPr>
    <w:rPr>
      <w:sz w:val="20"/>
      <w:szCs w:val="20"/>
    </w:rPr>
  </w:style>
  <w:style w:type="character" w:customStyle="1" w:styleId="CommentTextChar">
    <w:name w:val="Comment Text Char"/>
    <w:basedOn w:val="DefaultParagraphFont"/>
    <w:link w:val="CommentText"/>
    <w:uiPriority w:val="99"/>
    <w:semiHidden/>
    <w:rsid w:val="00DB6867"/>
    <w:rPr>
      <w:sz w:val="20"/>
      <w:szCs w:val="20"/>
    </w:rPr>
  </w:style>
  <w:style w:type="paragraph" w:styleId="CommentSubject">
    <w:name w:val="annotation subject"/>
    <w:basedOn w:val="CommentText"/>
    <w:next w:val="CommentText"/>
    <w:link w:val="CommentSubjectChar"/>
    <w:uiPriority w:val="99"/>
    <w:semiHidden/>
    <w:unhideWhenUsed/>
    <w:rsid w:val="00DB6867"/>
    <w:rPr>
      <w:b/>
      <w:bCs/>
    </w:rPr>
  </w:style>
  <w:style w:type="character" w:customStyle="1" w:styleId="CommentSubjectChar">
    <w:name w:val="Comment Subject Char"/>
    <w:basedOn w:val="CommentTextChar"/>
    <w:link w:val="CommentSubject"/>
    <w:uiPriority w:val="99"/>
    <w:semiHidden/>
    <w:rsid w:val="00DB6867"/>
    <w:rPr>
      <w:b/>
      <w:bCs/>
      <w:sz w:val="20"/>
      <w:szCs w:val="20"/>
    </w:rPr>
  </w:style>
  <w:style w:type="character" w:styleId="UnresolvedMention">
    <w:name w:val="Unresolved Mention"/>
    <w:basedOn w:val="DefaultParagraphFont"/>
    <w:uiPriority w:val="99"/>
    <w:semiHidden/>
    <w:unhideWhenUsed/>
    <w:rsid w:val="0025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61765">
      <w:bodyDiv w:val="1"/>
      <w:marLeft w:val="0"/>
      <w:marRight w:val="0"/>
      <w:marTop w:val="0"/>
      <w:marBottom w:val="0"/>
      <w:divBdr>
        <w:top w:val="none" w:sz="0" w:space="0" w:color="auto"/>
        <w:left w:val="none" w:sz="0" w:space="0" w:color="auto"/>
        <w:bottom w:val="none" w:sz="0" w:space="0" w:color="auto"/>
        <w:right w:val="none" w:sz="0" w:space="0" w:color="auto"/>
      </w:divBdr>
    </w:div>
    <w:div w:id="1732997447">
      <w:bodyDiv w:val="1"/>
      <w:marLeft w:val="0"/>
      <w:marRight w:val="0"/>
      <w:marTop w:val="0"/>
      <w:marBottom w:val="0"/>
      <w:divBdr>
        <w:top w:val="none" w:sz="0" w:space="0" w:color="auto"/>
        <w:left w:val="none" w:sz="0" w:space="0" w:color="auto"/>
        <w:bottom w:val="none" w:sz="0" w:space="0" w:color="auto"/>
        <w:right w:val="none" w:sz="0" w:space="0" w:color="auto"/>
      </w:divBdr>
    </w:div>
    <w:div w:id="20836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icalon.org/tenant-information/housing-online/" TargetMode="External"/><Relationship Id="rId5" Type="http://schemas.openxmlformats.org/officeDocument/2006/relationships/webSettings" Target="webSettings.xml"/><Relationship Id="rId10" Type="http://schemas.openxmlformats.org/officeDocument/2006/relationships/hyperlink" Target="http://www.taicalon.org" TargetMode="External"/><Relationship Id="rId4" Type="http://schemas.openxmlformats.org/officeDocument/2006/relationships/settings" Target="settings.xml"/><Relationship Id="rId9" Type="http://schemas.openxmlformats.org/officeDocument/2006/relationships/hyperlink" Target="mailto:talktous@taical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6915-C966-46B5-9127-3E84B16F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11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Tai Calon Community Housing</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Roche</dc:creator>
  <cp:lastModifiedBy>Chris Roche</cp:lastModifiedBy>
  <cp:revision>190</cp:revision>
  <dcterms:created xsi:type="dcterms:W3CDTF">2020-06-22T08:32:00Z</dcterms:created>
  <dcterms:modified xsi:type="dcterms:W3CDTF">2021-04-13T08:16:00Z</dcterms:modified>
</cp:coreProperties>
</file>